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AAE" w:rsidRDefault="0009157B">
      <w:pPr>
        <w:pStyle w:val="Corpodeltesto"/>
        <w:ind w:left="382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it-IT"/>
        </w:rPr>
        <w:drawing>
          <wp:inline distT="0" distB="0" distL="0" distR="0">
            <wp:extent cx="1440408" cy="140646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408" cy="1406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AAE" w:rsidRDefault="006E5C23">
      <w:pPr>
        <w:pStyle w:val="Corpodeltesto"/>
        <w:spacing w:before="9"/>
        <w:rPr>
          <w:rFonts w:ascii="Times New Roman"/>
          <w:b w:val="0"/>
          <w:sz w:val="19"/>
        </w:rPr>
      </w:pPr>
      <w:r w:rsidRPr="006E5C2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5.2pt;margin-top:12.6pt;width:485pt;height:55.5pt;z-index:-15728640;mso-wrap-distance-left:0;mso-wrap-distance-right:0;mso-position-horizontal-relative:page" fillcolor="#e86c09" stroked="f">
            <v:textbox inset="0,0,0,0">
              <w:txbxContent>
                <w:p w:rsidR="00E326B6" w:rsidRDefault="00E326B6">
                  <w:pPr>
                    <w:spacing w:before="12"/>
                    <w:ind w:left="345" w:right="304"/>
                    <w:jc w:val="center"/>
                    <w:rPr>
                      <w:b/>
                      <w:sz w:val="44"/>
                    </w:rPr>
                  </w:pPr>
                  <w:r>
                    <w:rPr>
                      <w:b/>
                      <w:color w:val="1F477B"/>
                      <w:sz w:val="44"/>
                    </w:rPr>
                    <w:t>Comunicato</w:t>
                  </w:r>
                  <w:r>
                    <w:rPr>
                      <w:b/>
                      <w:color w:val="1F477B"/>
                      <w:spacing w:val="-5"/>
                      <w:sz w:val="44"/>
                    </w:rPr>
                    <w:t xml:space="preserve"> </w:t>
                  </w:r>
                  <w:r>
                    <w:rPr>
                      <w:b/>
                      <w:color w:val="1F477B"/>
                      <w:sz w:val="44"/>
                    </w:rPr>
                    <w:t>Ufficiale</w:t>
                  </w:r>
                  <w:r>
                    <w:rPr>
                      <w:b/>
                      <w:color w:val="1F477B"/>
                      <w:spacing w:val="-11"/>
                      <w:sz w:val="44"/>
                    </w:rPr>
                    <w:t xml:space="preserve"> </w:t>
                  </w:r>
                  <w:r>
                    <w:rPr>
                      <w:b/>
                      <w:color w:val="1F477B"/>
                      <w:sz w:val="44"/>
                    </w:rPr>
                    <w:t>n.</w:t>
                  </w:r>
                  <w:r>
                    <w:rPr>
                      <w:b/>
                      <w:color w:val="1F477B"/>
                      <w:spacing w:val="1"/>
                      <w:sz w:val="44"/>
                    </w:rPr>
                    <w:t xml:space="preserve"> </w:t>
                  </w:r>
                  <w:r w:rsidR="004B3982">
                    <w:rPr>
                      <w:b/>
                      <w:color w:val="1F477B"/>
                      <w:sz w:val="44"/>
                    </w:rPr>
                    <w:t>3</w:t>
                  </w:r>
                  <w:r w:rsidR="00892E02">
                    <w:rPr>
                      <w:b/>
                      <w:color w:val="1F477B"/>
                      <w:sz w:val="44"/>
                    </w:rPr>
                    <w:t>1</w:t>
                  </w:r>
                  <w:r>
                    <w:rPr>
                      <w:b/>
                      <w:color w:val="1F477B"/>
                      <w:spacing w:val="-3"/>
                      <w:sz w:val="44"/>
                    </w:rPr>
                    <w:t xml:space="preserve"> </w:t>
                  </w:r>
                  <w:r>
                    <w:rPr>
                      <w:b/>
                      <w:color w:val="1F477B"/>
                      <w:sz w:val="44"/>
                    </w:rPr>
                    <w:t>del</w:t>
                  </w:r>
                  <w:r>
                    <w:rPr>
                      <w:b/>
                      <w:color w:val="1F477B"/>
                      <w:spacing w:val="-4"/>
                      <w:sz w:val="44"/>
                    </w:rPr>
                    <w:t xml:space="preserve"> </w:t>
                  </w:r>
                  <w:r w:rsidR="00892E02">
                    <w:rPr>
                      <w:b/>
                      <w:color w:val="1F477B"/>
                      <w:sz w:val="44"/>
                    </w:rPr>
                    <w:t>2</w:t>
                  </w:r>
                  <w:r w:rsidR="008315A6">
                    <w:rPr>
                      <w:b/>
                      <w:color w:val="1F477B"/>
                      <w:sz w:val="44"/>
                    </w:rPr>
                    <w:t>5</w:t>
                  </w:r>
                  <w:r>
                    <w:rPr>
                      <w:b/>
                      <w:color w:val="1F477B"/>
                      <w:spacing w:val="2"/>
                      <w:sz w:val="44"/>
                    </w:rPr>
                    <w:t xml:space="preserve"> </w:t>
                  </w:r>
                  <w:r w:rsidR="00C71071">
                    <w:rPr>
                      <w:b/>
                      <w:color w:val="1F477B"/>
                      <w:sz w:val="44"/>
                    </w:rPr>
                    <w:t>Gennaio</w:t>
                  </w:r>
                  <w:r>
                    <w:rPr>
                      <w:b/>
                      <w:color w:val="1F477B"/>
                      <w:spacing w:val="-9"/>
                      <w:sz w:val="44"/>
                    </w:rPr>
                    <w:t xml:space="preserve"> </w:t>
                  </w:r>
                  <w:r w:rsidR="00C71071">
                    <w:rPr>
                      <w:b/>
                      <w:color w:val="1F477B"/>
                      <w:sz w:val="44"/>
                    </w:rPr>
                    <w:t>2024</w:t>
                  </w:r>
                </w:p>
                <w:p w:rsidR="00E326B6" w:rsidRDefault="00E326B6">
                  <w:pPr>
                    <w:spacing w:before="68"/>
                    <w:ind w:left="297" w:right="304"/>
                    <w:jc w:val="center"/>
                    <w:rPr>
                      <w:b/>
                      <w:sz w:val="40"/>
                    </w:rPr>
                  </w:pPr>
                  <w:r>
                    <w:rPr>
                      <w:b/>
                      <w:color w:val="1F477B"/>
                      <w:sz w:val="40"/>
                    </w:rPr>
                    <w:t>Stagione</w:t>
                  </w:r>
                  <w:r>
                    <w:rPr>
                      <w:b/>
                      <w:color w:val="1F477B"/>
                      <w:spacing w:val="-7"/>
                      <w:sz w:val="40"/>
                    </w:rPr>
                    <w:t xml:space="preserve"> </w:t>
                  </w:r>
                  <w:r>
                    <w:rPr>
                      <w:b/>
                      <w:color w:val="1F477B"/>
                      <w:sz w:val="40"/>
                    </w:rPr>
                    <w:t>Sportiva</w:t>
                  </w:r>
                  <w:r>
                    <w:rPr>
                      <w:b/>
                      <w:color w:val="1F477B"/>
                      <w:spacing w:val="-6"/>
                      <w:sz w:val="40"/>
                    </w:rPr>
                    <w:t xml:space="preserve"> </w:t>
                  </w:r>
                  <w:r>
                    <w:rPr>
                      <w:b/>
                      <w:color w:val="1F477B"/>
                      <w:sz w:val="40"/>
                    </w:rPr>
                    <w:t>2023/2024</w:t>
                  </w:r>
                </w:p>
              </w:txbxContent>
            </v:textbox>
            <w10:wrap type="topAndBottom" anchorx="page"/>
          </v:shape>
        </w:pict>
      </w:r>
    </w:p>
    <w:p w:rsidR="00495AAE" w:rsidRDefault="00495AAE">
      <w:pPr>
        <w:pStyle w:val="Corpodeltesto"/>
        <w:rPr>
          <w:rFonts w:ascii="Times New Roman"/>
          <w:b w:val="0"/>
          <w:sz w:val="20"/>
        </w:rPr>
      </w:pPr>
    </w:p>
    <w:p w:rsidR="00495AAE" w:rsidRDefault="00495AAE">
      <w:pPr>
        <w:pStyle w:val="Corpodeltesto"/>
        <w:spacing w:before="7"/>
        <w:rPr>
          <w:rFonts w:ascii="Times New Roman"/>
          <w:b w:val="0"/>
          <w:sz w:val="19"/>
        </w:rPr>
      </w:pPr>
    </w:p>
    <w:p w:rsidR="00495AAE" w:rsidRDefault="0009157B">
      <w:pPr>
        <w:ind w:left="133"/>
        <w:rPr>
          <w:b/>
          <w:sz w:val="24"/>
        </w:rPr>
      </w:pPr>
      <w:r>
        <w:rPr>
          <w:b/>
          <w:color w:val="0000FF"/>
          <w:sz w:val="24"/>
          <w:u w:val="single" w:color="0000FF"/>
        </w:rPr>
        <w:t>Sommario</w:t>
      </w:r>
    </w:p>
    <w:p w:rsidR="00495AAE" w:rsidRDefault="00495AAE">
      <w:pPr>
        <w:pStyle w:val="Corpodeltesto"/>
        <w:spacing w:before="10"/>
      </w:pPr>
    </w:p>
    <w:sdt>
      <w:sdtPr>
        <w:rPr>
          <w:rFonts w:ascii="Arial" w:eastAsia="Arial" w:hAnsi="Arial" w:cs="Arial"/>
          <w:b/>
          <w:bCs/>
        </w:rPr>
        <w:id w:val="1565471"/>
        <w:docPartObj>
          <w:docPartGallery w:val="Table of Contents"/>
          <w:docPartUnique/>
        </w:docPartObj>
      </w:sdtPr>
      <w:sdtContent>
        <w:p w:rsidR="00495AAE" w:rsidRDefault="0009157B">
          <w:pPr>
            <w:pStyle w:val="TOC4"/>
            <w:numPr>
              <w:ilvl w:val="0"/>
              <w:numId w:val="3"/>
            </w:numPr>
            <w:tabs>
              <w:tab w:val="left" w:pos="359"/>
              <w:tab w:val="right" w:leader="dot" w:pos="9805"/>
            </w:tabs>
            <w:rPr>
              <w:rFonts w:ascii="Calibri Light"/>
            </w:rPr>
          </w:pPr>
          <w:r>
            <w:t>Comunicazioni</w:t>
          </w:r>
          <w:r>
            <w:rPr>
              <w:spacing w:val="-1"/>
            </w:rPr>
            <w:t xml:space="preserve"> </w:t>
          </w:r>
          <w:r>
            <w:t>della</w:t>
          </w:r>
          <w:r>
            <w:rPr>
              <w:spacing w:val="-1"/>
            </w:rPr>
            <w:t xml:space="preserve"> </w:t>
          </w:r>
          <w:r>
            <w:t>delegazione</w:t>
          </w:r>
          <w:r>
            <w:rPr>
              <w:spacing w:val="-1"/>
            </w:rPr>
            <w:t xml:space="preserve"> </w:t>
          </w:r>
          <w:r>
            <w:t>Provinciale</w:t>
          </w:r>
          <w:r>
            <w:tab/>
          </w:r>
          <w:r>
            <w:rPr>
              <w:rFonts w:ascii="Calibri Light"/>
            </w:rPr>
            <w:t>2</w:t>
          </w:r>
        </w:p>
        <w:p w:rsidR="00401D36" w:rsidRDefault="00401D36" w:rsidP="00401D36">
          <w:pPr>
            <w:pStyle w:val="TOC4"/>
            <w:tabs>
              <w:tab w:val="left" w:pos="359"/>
              <w:tab w:val="right" w:leader="dot" w:pos="9805"/>
            </w:tabs>
            <w:ind w:hanging="358"/>
            <w:rPr>
              <w:rFonts w:ascii="Calibri Light"/>
            </w:rPr>
          </w:pPr>
        </w:p>
        <w:p w:rsidR="00495AAE" w:rsidRDefault="006E5C23">
          <w:pPr>
            <w:pStyle w:val="TOC2"/>
            <w:numPr>
              <w:ilvl w:val="0"/>
              <w:numId w:val="3"/>
            </w:numPr>
            <w:tabs>
              <w:tab w:val="left" w:pos="403"/>
              <w:tab w:val="right" w:leader="dot" w:pos="9858"/>
            </w:tabs>
            <w:ind w:left="402" w:hanging="222"/>
            <w:rPr>
              <w:b w:val="0"/>
            </w:rPr>
          </w:pPr>
          <w:hyperlink w:anchor="_TOC_250003" w:history="1">
            <w:r w:rsidR="0009157B" w:rsidRPr="00434966">
              <w:rPr>
                <w:sz w:val="18"/>
              </w:rPr>
              <w:t>C</w:t>
            </w:r>
            <w:r w:rsidR="00434966" w:rsidRPr="00434966">
              <w:rPr>
                <w:sz w:val="18"/>
              </w:rPr>
              <w:t>AMPIONATO PROVINCIALE ALLIEVI UNDER</w:t>
            </w:r>
            <w:r w:rsidR="0009157B" w:rsidRPr="00434966">
              <w:rPr>
                <w:spacing w:val="-4"/>
                <w:sz w:val="18"/>
              </w:rPr>
              <w:t xml:space="preserve"> </w:t>
            </w:r>
            <w:r w:rsidR="0009157B" w:rsidRPr="00434966">
              <w:rPr>
                <w:sz w:val="18"/>
              </w:rPr>
              <w:t>17</w:t>
            </w:r>
            <w:r w:rsidR="00434966">
              <w:t>...................................................................................................</w:t>
            </w:r>
            <w:r w:rsidR="0009157B">
              <w:rPr>
                <w:b w:val="0"/>
                <w:sz w:val="20"/>
              </w:rPr>
              <w:t>2</w:t>
            </w:r>
          </w:hyperlink>
        </w:p>
        <w:p w:rsidR="00495AAE" w:rsidRDefault="0009157B" w:rsidP="0009157B">
          <w:pPr>
            <w:pStyle w:val="TOC5"/>
            <w:numPr>
              <w:ilvl w:val="1"/>
              <w:numId w:val="3"/>
            </w:numPr>
            <w:tabs>
              <w:tab w:val="clear" w:pos="360"/>
              <w:tab w:val="num" w:pos="142"/>
              <w:tab w:val="left" w:pos="503"/>
              <w:tab w:val="right" w:leader="dot" w:pos="9799"/>
            </w:tabs>
            <w:rPr>
              <w:sz w:val="20"/>
            </w:rPr>
          </w:pPr>
          <w:r>
            <w:t xml:space="preserve">2.1. </w:t>
          </w:r>
          <w:hyperlink w:anchor="_TOC_250002" w:history="1">
            <w:r w:rsidR="00E94FFB" w:rsidRPr="00434966">
              <w:rPr>
                <w:color w:val="006EC0"/>
              </w:rPr>
              <w:t>MODIFICHE AL PROGRAMMA</w:t>
            </w:r>
            <w:r w:rsidRPr="00434966">
              <w:rPr>
                <w:color w:val="006EC0"/>
                <w:spacing w:val="36"/>
              </w:rPr>
              <w:t xml:space="preserve"> </w:t>
            </w:r>
            <w:r w:rsidR="00E94FFB" w:rsidRPr="00434966">
              <w:rPr>
                <w:color w:val="006EC0"/>
              </w:rPr>
              <w:t>GARE</w:t>
            </w:r>
            <w:r>
              <w:rPr>
                <w:color w:val="006EC0"/>
              </w:rPr>
              <w:tab/>
            </w:r>
            <w:r>
              <w:rPr>
                <w:sz w:val="20"/>
              </w:rPr>
              <w:t>2</w:t>
            </w:r>
          </w:hyperlink>
        </w:p>
        <w:p w:rsidR="00495AAE" w:rsidRDefault="0009157B" w:rsidP="0009157B">
          <w:pPr>
            <w:pStyle w:val="TOC6"/>
            <w:numPr>
              <w:ilvl w:val="2"/>
              <w:numId w:val="3"/>
            </w:numPr>
            <w:tabs>
              <w:tab w:val="clear" w:pos="360"/>
              <w:tab w:val="left" w:pos="142"/>
              <w:tab w:val="right" w:leader="dot" w:pos="9823"/>
            </w:tabs>
            <w:ind w:left="142" w:firstLine="0"/>
            <w:rPr>
              <w:b w:val="0"/>
              <w:i w:val="0"/>
              <w:sz w:val="20"/>
            </w:rPr>
          </w:pPr>
          <w:r>
            <w:rPr>
              <w:b w:val="0"/>
              <w:i w:val="0"/>
              <w:sz w:val="20"/>
            </w:rPr>
            <w:t>2.1.</w:t>
          </w:r>
          <w:r w:rsidR="00DE6329">
            <w:rPr>
              <w:b w:val="0"/>
              <w:i w:val="0"/>
              <w:sz w:val="20"/>
            </w:rPr>
            <w:t>1</w:t>
          </w:r>
          <w:r>
            <w:rPr>
              <w:b w:val="0"/>
              <w:i w:val="0"/>
              <w:sz w:val="20"/>
            </w:rPr>
            <w:t xml:space="preserve">. </w:t>
          </w:r>
          <w:r w:rsidR="00DE6329" w:rsidRPr="00434966">
            <w:rPr>
              <w:b w:val="0"/>
              <w:i w:val="0"/>
              <w:sz w:val="18"/>
            </w:rPr>
            <w:t>RISULTATI</w:t>
          </w:r>
          <w:r w:rsidR="00E94FFB" w:rsidRPr="00434966">
            <w:rPr>
              <w:b w:val="0"/>
              <w:i w:val="0"/>
              <w:sz w:val="18"/>
            </w:rPr>
            <w:t xml:space="preserve"> GARE DEL </w:t>
          </w:r>
          <w:r w:rsidR="00892E02" w:rsidRPr="00434966">
            <w:rPr>
              <w:b w:val="0"/>
              <w:i w:val="0"/>
              <w:sz w:val="18"/>
            </w:rPr>
            <w:t>21</w:t>
          </w:r>
          <w:r w:rsidR="00E94FFB" w:rsidRPr="00434966">
            <w:rPr>
              <w:b w:val="0"/>
              <w:i w:val="0"/>
              <w:sz w:val="18"/>
            </w:rPr>
            <w:t>/01/2024</w:t>
          </w:r>
          <w:r>
            <w:rPr>
              <w:rFonts w:ascii="Calibri"/>
              <w:i w:val="0"/>
              <w:sz w:val="20"/>
            </w:rPr>
            <w:tab/>
          </w:r>
          <w:r>
            <w:rPr>
              <w:b w:val="0"/>
              <w:i w:val="0"/>
              <w:sz w:val="20"/>
            </w:rPr>
            <w:t>2</w:t>
          </w:r>
        </w:p>
        <w:p w:rsidR="00DE6329" w:rsidRDefault="004B3982" w:rsidP="0009157B">
          <w:pPr>
            <w:pStyle w:val="TOC6"/>
            <w:numPr>
              <w:ilvl w:val="2"/>
              <w:numId w:val="3"/>
            </w:numPr>
            <w:tabs>
              <w:tab w:val="clear" w:pos="360"/>
              <w:tab w:val="left" w:pos="142"/>
              <w:tab w:val="right" w:leader="dot" w:pos="9823"/>
            </w:tabs>
            <w:ind w:left="142" w:firstLine="0"/>
            <w:rPr>
              <w:b w:val="0"/>
              <w:i w:val="0"/>
              <w:sz w:val="20"/>
            </w:rPr>
          </w:pPr>
          <w:r>
            <w:rPr>
              <w:b w:val="0"/>
              <w:i w:val="0"/>
              <w:sz w:val="20"/>
            </w:rPr>
            <w:t>2.1.2</w:t>
          </w:r>
          <w:r w:rsidR="00DE6329">
            <w:rPr>
              <w:b w:val="0"/>
              <w:i w:val="0"/>
              <w:sz w:val="20"/>
            </w:rPr>
            <w:t xml:space="preserve">. </w:t>
          </w:r>
          <w:r w:rsidR="00DE6329" w:rsidRPr="00434966">
            <w:rPr>
              <w:b w:val="0"/>
              <w:i w:val="0"/>
              <w:sz w:val="18"/>
            </w:rPr>
            <w:t>PROGRAMMA GARE DEL 2</w:t>
          </w:r>
          <w:r w:rsidR="00892E02" w:rsidRPr="00434966">
            <w:rPr>
              <w:b w:val="0"/>
              <w:i w:val="0"/>
              <w:sz w:val="18"/>
            </w:rPr>
            <w:t>7-28/01/2024</w:t>
          </w:r>
          <w:r w:rsidR="00892E02">
            <w:rPr>
              <w:b w:val="0"/>
              <w:i w:val="0"/>
              <w:sz w:val="20"/>
            </w:rPr>
            <w:t>…………………………………………………</w:t>
          </w:r>
          <w:r w:rsidR="00DE6329">
            <w:rPr>
              <w:b w:val="0"/>
              <w:i w:val="0"/>
              <w:sz w:val="20"/>
            </w:rPr>
            <w:t>………………………………………….……………</w:t>
          </w:r>
          <w:r w:rsidR="00434966">
            <w:rPr>
              <w:b w:val="0"/>
              <w:i w:val="0"/>
              <w:sz w:val="20"/>
            </w:rPr>
            <w:t>........</w:t>
          </w:r>
          <w:r w:rsidR="00DE6329">
            <w:rPr>
              <w:b w:val="0"/>
              <w:i w:val="0"/>
              <w:sz w:val="20"/>
            </w:rPr>
            <w:t>……2</w:t>
          </w:r>
        </w:p>
        <w:p w:rsidR="004B3982" w:rsidRDefault="004B3982" w:rsidP="0009157B">
          <w:pPr>
            <w:pStyle w:val="TOC6"/>
            <w:numPr>
              <w:ilvl w:val="2"/>
              <w:numId w:val="3"/>
            </w:numPr>
            <w:tabs>
              <w:tab w:val="clear" w:pos="360"/>
              <w:tab w:val="left" w:pos="142"/>
              <w:tab w:val="right" w:leader="dot" w:pos="9823"/>
            </w:tabs>
            <w:ind w:left="142" w:firstLine="0"/>
            <w:rPr>
              <w:b w:val="0"/>
              <w:i w:val="0"/>
              <w:sz w:val="20"/>
            </w:rPr>
          </w:pPr>
          <w:r>
            <w:rPr>
              <w:b w:val="0"/>
              <w:i w:val="0"/>
              <w:sz w:val="20"/>
            </w:rPr>
            <w:t xml:space="preserve">2.1.3. </w:t>
          </w:r>
          <w:r w:rsidRPr="00434966">
            <w:rPr>
              <w:b w:val="0"/>
              <w:i w:val="0"/>
              <w:sz w:val="18"/>
            </w:rPr>
            <w:t xml:space="preserve">PROGRAMMA GARE DEL </w:t>
          </w:r>
          <w:r w:rsidR="00892E02" w:rsidRPr="00434966">
            <w:rPr>
              <w:b w:val="0"/>
              <w:i w:val="0"/>
              <w:sz w:val="18"/>
            </w:rPr>
            <w:t>11</w:t>
          </w:r>
          <w:r w:rsidRPr="00434966">
            <w:rPr>
              <w:b w:val="0"/>
              <w:i w:val="0"/>
              <w:sz w:val="18"/>
            </w:rPr>
            <w:t>/0</w:t>
          </w:r>
          <w:r w:rsidR="00892E02" w:rsidRPr="00434966">
            <w:rPr>
              <w:b w:val="0"/>
              <w:i w:val="0"/>
              <w:sz w:val="18"/>
            </w:rPr>
            <w:t>2</w:t>
          </w:r>
          <w:r w:rsidRPr="00434966">
            <w:rPr>
              <w:b w:val="0"/>
              <w:i w:val="0"/>
              <w:sz w:val="18"/>
            </w:rPr>
            <w:t>/2024</w:t>
          </w:r>
          <w:r>
            <w:rPr>
              <w:b w:val="0"/>
              <w:i w:val="0"/>
              <w:sz w:val="20"/>
            </w:rPr>
            <w:t>...................................................................................................................</w:t>
          </w:r>
          <w:r w:rsidR="00434966">
            <w:rPr>
              <w:b w:val="0"/>
              <w:i w:val="0"/>
              <w:sz w:val="20"/>
            </w:rPr>
            <w:t>......</w:t>
          </w:r>
          <w:r>
            <w:rPr>
              <w:b w:val="0"/>
              <w:i w:val="0"/>
              <w:sz w:val="20"/>
            </w:rPr>
            <w:t>.........2</w:t>
          </w:r>
        </w:p>
        <w:p w:rsidR="00DE6329" w:rsidRDefault="00DE6329" w:rsidP="0009157B">
          <w:pPr>
            <w:pStyle w:val="TOC6"/>
            <w:numPr>
              <w:ilvl w:val="2"/>
              <w:numId w:val="3"/>
            </w:numPr>
            <w:tabs>
              <w:tab w:val="clear" w:pos="360"/>
              <w:tab w:val="left" w:pos="142"/>
              <w:tab w:val="right" w:leader="dot" w:pos="9823"/>
            </w:tabs>
            <w:ind w:left="142" w:firstLine="0"/>
            <w:rPr>
              <w:b w:val="0"/>
              <w:i w:val="0"/>
              <w:sz w:val="20"/>
            </w:rPr>
          </w:pPr>
          <w:r>
            <w:rPr>
              <w:b w:val="0"/>
              <w:i w:val="0"/>
              <w:sz w:val="20"/>
            </w:rPr>
            <w:t>2.1.4</w:t>
          </w:r>
          <w:r w:rsidR="00401D36">
            <w:rPr>
              <w:b w:val="0"/>
              <w:i w:val="0"/>
              <w:sz w:val="20"/>
            </w:rPr>
            <w:t xml:space="preserve"> PROGRAMMA</w:t>
          </w:r>
          <w:r w:rsidRPr="00434966">
            <w:rPr>
              <w:b w:val="0"/>
              <w:i w:val="0"/>
              <w:sz w:val="18"/>
            </w:rPr>
            <w:t xml:space="preserve"> GARE DI RECUPERO</w:t>
          </w:r>
          <w:r w:rsidR="00401D36">
            <w:rPr>
              <w:b w:val="0"/>
              <w:i w:val="0"/>
              <w:sz w:val="20"/>
            </w:rPr>
            <w:t>……………...</w:t>
          </w:r>
          <w:r>
            <w:rPr>
              <w:b w:val="0"/>
              <w:i w:val="0"/>
              <w:sz w:val="20"/>
            </w:rPr>
            <w:t>…………………………………………………………………………………………………</w:t>
          </w:r>
          <w:r w:rsidR="00AB1EC1">
            <w:rPr>
              <w:b w:val="0"/>
              <w:i w:val="0"/>
              <w:sz w:val="20"/>
            </w:rPr>
            <w:t>..</w:t>
          </w:r>
          <w:r w:rsidR="00434966">
            <w:rPr>
              <w:b w:val="0"/>
              <w:i w:val="0"/>
              <w:sz w:val="20"/>
            </w:rPr>
            <w:t>....</w:t>
          </w:r>
          <w:r w:rsidR="00AB1EC1">
            <w:rPr>
              <w:b w:val="0"/>
              <w:i w:val="0"/>
              <w:sz w:val="20"/>
            </w:rPr>
            <w:t>......</w:t>
          </w:r>
          <w:r w:rsidR="00D6136C">
            <w:rPr>
              <w:b w:val="0"/>
              <w:i w:val="0"/>
              <w:sz w:val="20"/>
            </w:rPr>
            <w:t>3</w:t>
          </w:r>
        </w:p>
        <w:p w:rsidR="00495AAE" w:rsidRDefault="00E94FFB">
          <w:pPr>
            <w:pStyle w:val="TOC6"/>
            <w:numPr>
              <w:ilvl w:val="0"/>
              <w:numId w:val="3"/>
            </w:numPr>
            <w:tabs>
              <w:tab w:val="left" w:pos="359"/>
              <w:tab w:val="right" w:leader="dot" w:pos="9839"/>
            </w:tabs>
            <w:spacing w:before="0" w:line="242" w:lineRule="exact"/>
            <w:rPr>
              <w:b w:val="0"/>
              <w:i w:val="0"/>
              <w:sz w:val="20"/>
            </w:rPr>
          </w:pPr>
          <w:r w:rsidRPr="00434966">
            <w:rPr>
              <w:rFonts w:asciiTheme="minorHAnsi" w:hAnsiTheme="minorHAnsi" w:cstheme="minorHAnsi"/>
              <w:i w:val="0"/>
              <w:sz w:val="18"/>
            </w:rPr>
            <w:t>CAMPIONATO GIOVANISSIMI UNDER 15</w:t>
          </w:r>
          <w:r w:rsidR="0009157B">
            <w:rPr>
              <w:rFonts w:ascii="Times New Roman" w:hAnsi="Times New Roman"/>
              <w:b w:val="0"/>
              <w:i w:val="0"/>
              <w:sz w:val="20"/>
            </w:rPr>
            <w:tab/>
          </w:r>
          <w:r w:rsidR="00B751E3">
            <w:rPr>
              <w:b w:val="0"/>
              <w:i w:val="0"/>
              <w:sz w:val="20"/>
            </w:rPr>
            <w:t>3</w:t>
          </w:r>
        </w:p>
        <w:p w:rsidR="00822298" w:rsidRDefault="00DE6329" w:rsidP="00DE6329">
          <w:pPr>
            <w:pStyle w:val="TOC6"/>
            <w:tabs>
              <w:tab w:val="left" w:pos="142"/>
              <w:tab w:val="right" w:leader="dot" w:pos="9684"/>
            </w:tabs>
            <w:ind w:hanging="358"/>
            <w:rPr>
              <w:b w:val="0"/>
              <w:i w:val="0"/>
              <w:sz w:val="18"/>
            </w:rPr>
          </w:pPr>
          <w:r>
            <w:rPr>
              <w:b w:val="0"/>
              <w:i w:val="0"/>
              <w:sz w:val="18"/>
            </w:rPr>
            <w:t xml:space="preserve">    </w:t>
          </w:r>
          <w:r w:rsidR="00822298" w:rsidRPr="00434966">
            <w:rPr>
              <w:b w:val="0"/>
              <w:i w:val="0"/>
              <w:color w:val="006EC0"/>
              <w:sz w:val="20"/>
            </w:rPr>
            <w:t>3.</w:t>
          </w:r>
          <w:r w:rsidRPr="00434966">
            <w:rPr>
              <w:b w:val="0"/>
              <w:i w:val="0"/>
              <w:sz w:val="20"/>
            </w:rPr>
            <w:t>1</w:t>
          </w:r>
          <w:r w:rsidR="00822298">
            <w:rPr>
              <w:b w:val="0"/>
              <w:i w:val="0"/>
              <w:sz w:val="18"/>
            </w:rPr>
            <w:t xml:space="preserve">. </w:t>
          </w:r>
          <w:r w:rsidR="004B3982" w:rsidRPr="004B3982">
            <w:rPr>
              <w:b w:val="0"/>
              <w:i w:val="0"/>
              <w:sz w:val="18"/>
            </w:rPr>
            <w:t xml:space="preserve">MODIFICHE AL PROGRAMMA GARE </w:t>
          </w:r>
          <w:r w:rsidR="00822298">
            <w:rPr>
              <w:b w:val="0"/>
              <w:i w:val="0"/>
              <w:sz w:val="18"/>
            </w:rPr>
            <w:t>……………………………………………………………</w:t>
          </w:r>
          <w:r>
            <w:rPr>
              <w:b w:val="0"/>
              <w:i w:val="0"/>
              <w:sz w:val="18"/>
            </w:rPr>
            <w:t>………</w:t>
          </w:r>
          <w:r w:rsidR="00E94FFB">
            <w:rPr>
              <w:b w:val="0"/>
              <w:i w:val="0"/>
              <w:sz w:val="18"/>
            </w:rPr>
            <w:t>……………………………………………</w:t>
          </w:r>
          <w:r>
            <w:rPr>
              <w:b w:val="0"/>
              <w:i w:val="0"/>
              <w:sz w:val="18"/>
            </w:rPr>
            <w:t>……………</w:t>
          </w:r>
          <w:r w:rsidR="00434966">
            <w:rPr>
              <w:b w:val="0"/>
              <w:i w:val="0"/>
              <w:sz w:val="18"/>
            </w:rPr>
            <w:t>…………..</w:t>
          </w:r>
          <w:r w:rsidR="00E94FFB">
            <w:rPr>
              <w:b w:val="0"/>
              <w:i w:val="0"/>
              <w:sz w:val="18"/>
            </w:rPr>
            <w:t>…</w:t>
          </w:r>
          <w:r w:rsidR="00822298">
            <w:rPr>
              <w:b w:val="0"/>
              <w:i w:val="0"/>
              <w:sz w:val="18"/>
            </w:rPr>
            <w:t>.</w:t>
          </w:r>
          <w:r w:rsidR="00B751E3">
            <w:rPr>
              <w:b w:val="0"/>
              <w:i w:val="0"/>
              <w:sz w:val="18"/>
            </w:rPr>
            <w:t>3</w:t>
          </w:r>
        </w:p>
        <w:p w:rsidR="00822298" w:rsidRDefault="00822298" w:rsidP="0009157B">
          <w:pPr>
            <w:pStyle w:val="TOC6"/>
            <w:numPr>
              <w:ilvl w:val="1"/>
              <w:numId w:val="3"/>
            </w:numPr>
            <w:tabs>
              <w:tab w:val="clear" w:pos="360"/>
              <w:tab w:val="left" w:pos="142"/>
              <w:tab w:val="right" w:leader="dot" w:pos="9684"/>
            </w:tabs>
            <w:ind w:left="142" w:firstLine="0"/>
            <w:rPr>
              <w:b w:val="0"/>
              <w:i w:val="0"/>
              <w:sz w:val="18"/>
            </w:rPr>
          </w:pPr>
          <w:r w:rsidRPr="00434966">
            <w:rPr>
              <w:b w:val="0"/>
              <w:i w:val="0"/>
              <w:color w:val="006EC0"/>
              <w:sz w:val="20"/>
            </w:rPr>
            <w:t>3.</w:t>
          </w:r>
          <w:r w:rsidR="00AB1EC1" w:rsidRPr="00434966">
            <w:rPr>
              <w:b w:val="0"/>
              <w:i w:val="0"/>
              <w:sz w:val="20"/>
            </w:rPr>
            <w:t>1.1</w:t>
          </w:r>
          <w:r w:rsidRPr="00434966">
            <w:rPr>
              <w:b w:val="0"/>
              <w:i w:val="0"/>
              <w:sz w:val="20"/>
            </w:rPr>
            <w:t xml:space="preserve">. </w:t>
          </w:r>
          <w:r w:rsidR="004B3982">
            <w:rPr>
              <w:b w:val="0"/>
              <w:i w:val="0"/>
              <w:sz w:val="18"/>
            </w:rPr>
            <w:t xml:space="preserve">RISULTATI </w:t>
          </w:r>
          <w:r w:rsidR="00E94FFB">
            <w:rPr>
              <w:b w:val="0"/>
              <w:i w:val="0"/>
              <w:sz w:val="18"/>
            </w:rPr>
            <w:t xml:space="preserve">GARE DEL </w:t>
          </w:r>
          <w:r w:rsidR="00892E02">
            <w:rPr>
              <w:b w:val="0"/>
              <w:i w:val="0"/>
              <w:sz w:val="18"/>
            </w:rPr>
            <w:t>21</w:t>
          </w:r>
          <w:r w:rsidR="00E94FFB">
            <w:rPr>
              <w:b w:val="0"/>
              <w:i w:val="0"/>
              <w:sz w:val="18"/>
            </w:rPr>
            <w:t>/01/2024…………………</w:t>
          </w:r>
          <w:r w:rsidR="004B3982">
            <w:rPr>
              <w:b w:val="0"/>
              <w:i w:val="0"/>
              <w:sz w:val="18"/>
            </w:rPr>
            <w:t>..........</w:t>
          </w:r>
          <w:r w:rsidR="00E94FFB">
            <w:rPr>
              <w:b w:val="0"/>
              <w:i w:val="0"/>
              <w:sz w:val="18"/>
            </w:rPr>
            <w:t>………</w:t>
          </w:r>
          <w:r>
            <w:rPr>
              <w:b w:val="0"/>
              <w:i w:val="0"/>
              <w:sz w:val="18"/>
            </w:rPr>
            <w:t>……………………………………………………………………………</w:t>
          </w:r>
          <w:r w:rsidR="00DE6329">
            <w:rPr>
              <w:b w:val="0"/>
              <w:i w:val="0"/>
              <w:sz w:val="18"/>
            </w:rPr>
            <w:t>…………</w:t>
          </w:r>
          <w:r>
            <w:rPr>
              <w:b w:val="0"/>
              <w:i w:val="0"/>
              <w:sz w:val="18"/>
            </w:rPr>
            <w:t>……………</w:t>
          </w:r>
          <w:r w:rsidR="00AB1EC1">
            <w:rPr>
              <w:b w:val="0"/>
              <w:i w:val="0"/>
              <w:sz w:val="18"/>
            </w:rPr>
            <w:t>.....</w:t>
          </w:r>
          <w:r>
            <w:rPr>
              <w:b w:val="0"/>
              <w:i w:val="0"/>
              <w:sz w:val="18"/>
            </w:rPr>
            <w:t>…..3</w:t>
          </w:r>
        </w:p>
        <w:p w:rsidR="00DE6329" w:rsidRDefault="00DE6329" w:rsidP="0009157B">
          <w:pPr>
            <w:pStyle w:val="TOC6"/>
            <w:numPr>
              <w:ilvl w:val="1"/>
              <w:numId w:val="3"/>
            </w:numPr>
            <w:tabs>
              <w:tab w:val="clear" w:pos="360"/>
              <w:tab w:val="left" w:pos="142"/>
              <w:tab w:val="right" w:leader="dot" w:pos="9684"/>
            </w:tabs>
            <w:ind w:left="142" w:firstLine="0"/>
            <w:rPr>
              <w:b w:val="0"/>
              <w:i w:val="0"/>
              <w:sz w:val="18"/>
            </w:rPr>
          </w:pPr>
          <w:r w:rsidRPr="00434966">
            <w:rPr>
              <w:b w:val="0"/>
              <w:i w:val="0"/>
              <w:color w:val="006EC0"/>
              <w:sz w:val="20"/>
            </w:rPr>
            <w:t>3.</w:t>
          </w:r>
          <w:r w:rsidR="00AB1EC1" w:rsidRPr="00434966">
            <w:rPr>
              <w:b w:val="0"/>
              <w:i w:val="0"/>
              <w:sz w:val="20"/>
            </w:rPr>
            <w:t>1.2</w:t>
          </w:r>
          <w:r w:rsidRPr="00434966">
            <w:rPr>
              <w:b w:val="0"/>
              <w:i w:val="0"/>
              <w:sz w:val="20"/>
            </w:rPr>
            <w:t xml:space="preserve">. </w:t>
          </w:r>
          <w:r>
            <w:rPr>
              <w:b w:val="0"/>
              <w:i w:val="0"/>
              <w:sz w:val="18"/>
            </w:rPr>
            <w:t xml:space="preserve">PROGRAMMA GARE DEL </w:t>
          </w:r>
          <w:r w:rsidR="00AB1EC1">
            <w:rPr>
              <w:b w:val="0"/>
              <w:i w:val="0"/>
              <w:sz w:val="18"/>
            </w:rPr>
            <w:t>27-28</w:t>
          </w:r>
          <w:r>
            <w:rPr>
              <w:b w:val="0"/>
              <w:i w:val="0"/>
              <w:sz w:val="18"/>
            </w:rPr>
            <w:t>/01/2024………………………………</w:t>
          </w:r>
          <w:r w:rsidR="00AB1EC1">
            <w:rPr>
              <w:b w:val="0"/>
              <w:i w:val="0"/>
              <w:sz w:val="18"/>
            </w:rPr>
            <w:t>………………………………………………………………………………………</w:t>
          </w:r>
          <w:r>
            <w:rPr>
              <w:b w:val="0"/>
              <w:i w:val="0"/>
              <w:sz w:val="18"/>
            </w:rPr>
            <w:t>…………</w:t>
          </w:r>
          <w:r w:rsidR="00AB1EC1">
            <w:rPr>
              <w:b w:val="0"/>
              <w:i w:val="0"/>
              <w:sz w:val="18"/>
            </w:rPr>
            <w:t>...</w:t>
          </w:r>
          <w:r>
            <w:rPr>
              <w:b w:val="0"/>
              <w:i w:val="0"/>
              <w:sz w:val="18"/>
            </w:rPr>
            <w:t>.3</w:t>
          </w:r>
        </w:p>
        <w:p w:rsidR="00AB1EC1" w:rsidRDefault="00AB1EC1" w:rsidP="0009157B">
          <w:pPr>
            <w:pStyle w:val="TOC6"/>
            <w:numPr>
              <w:ilvl w:val="1"/>
              <w:numId w:val="3"/>
            </w:numPr>
            <w:tabs>
              <w:tab w:val="clear" w:pos="360"/>
              <w:tab w:val="left" w:pos="142"/>
              <w:tab w:val="right" w:leader="dot" w:pos="9684"/>
            </w:tabs>
            <w:ind w:left="142" w:firstLine="0"/>
            <w:rPr>
              <w:b w:val="0"/>
              <w:i w:val="0"/>
              <w:sz w:val="18"/>
            </w:rPr>
          </w:pPr>
          <w:r w:rsidRPr="00434966">
            <w:rPr>
              <w:b w:val="0"/>
              <w:i w:val="0"/>
              <w:color w:val="006EC0"/>
              <w:sz w:val="20"/>
            </w:rPr>
            <w:t>3.</w:t>
          </w:r>
          <w:r w:rsidRPr="00434966">
            <w:rPr>
              <w:b w:val="0"/>
              <w:i w:val="0"/>
              <w:sz w:val="20"/>
            </w:rPr>
            <w:t xml:space="preserve">1.3. </w:t>
          </w:r>
          <w:r>
            <w:rPr>
              <w:b w:val="0"/>
              <w:i w:val="0"/>
              <w:sz w:val="18"/>
            </w:rPr>
            <w:t>PROGRAMMA GARE DEL 4/02/2024....................................................................................................................................................3</w:t>
          </w:r>
        </w:p>
        <w:p w:rsidR="00401D36" w:rsidRDefault="00401D36" w:rsidP="0009157B">
          <w:pPr>
            <w:pStyle w:val="TOC6"/>
            <w:numPr>
              <w:ilvl w:val="1"/>
              <w:numId w:val="3"/>
            </w:numPr>
            <w:tabs>
              <w:tab w:val="clear" w:pos="360"/>
              <w:tab w:val="left" w:pos="142"/>
              <w:tab w:val="right" w:leader="dot" w:pos="9684"/>
            </w:tabs>
            <w:ind w:left="142" w:firstLine="0"/>
            <w:rPr>
              <w:b w:val="0"/>
              <w:i w:val="0"/>
              <w:sz w:val="18"/>
            </w:rPr>
          </w:pPr>
          <w:r>
            <w:rPr>
              <w:b w:val="0"/>
              <w:i w:val="0"/>
              <w:color w:val="006EC0"/>
              <w:sz w:val="20"/>
            </w:rPr>
            <w:t>3.</w:t>
          </w:r>
          <w:r>
            <w:rPr>
              <w:b w:val="0"/>
              <w:i w:val="0"/>
              <w:sz w:val="18"/>
            </w:rPr>
            <w:t>1.4. PROGRAMMA GARA DI RECUPERO</w:t>
          </w:r>
          <w:r w:rsidR="00BC762A">
            <w:rPr>
              <w:b w:val="0"/>
              <w:i w:val="0"/>
              <w:sz w:val="18"/>
            </w:rPr>
            <w:t>.</w:t>
          </w:r>
          <w:r w:rsidR="0094362E">
            <w:rPr>
              <w:b w:val="0"/>
              <w:i w:val="0"/>
              <w:sz w:val="18"/>
            </w:rPr>
            <w:t>.....................................................................................................................................................3</w:t>
          </w:r>
        </w:p>
        <w:p w:rsidR="00495AAE" w:rsidRDefault="00DE6329" w:rsidP="0009157B">
          <w:pPr>
            <w:pStyle w:val="TOC1"/>
            <w:tabs>
              <w:tab w:val="left" w:pos="359"/>
              <w:tab w:val="right" w:leader="dot" w:pos="9839"/>
            </w:tabs>
            <w:ind w:left="142" w:firstLine="0"/>
          </w:pPr>
          <w:r>
            <w:t>4</w:t>
          </w:r>
          <w:r w:rsidR="0009157B">
            <w:t xml:space="preserve">. </w:t>
          </w:r>
          <w:hyperlink w:anchor="_TOC_250000" w:history="1">
            <w:r w:rsidR="0009157B">
              <w:t>Giustizia</w:t>
            </w:r>
            <w:r w:rsidR="0009157B">
              <w:rPr>
                <w:spacing w:val="-5"/>
              </w:rPr>
              <w:t xml:space="preserve"> </w:t>
            </w:r>
            <w:r w:rsidR="0009157B">
              <w:t>Sportiva</w:t>
            </w:r>
            <w:r w:rsidR="0009157B">
              <w:tab/>
            </w:r>
            <w:r w:rsidR="00AB1EC1">
              <w:t>4</w:t>
            </w:r>
          </w:hyperlink>
        </w:p>
      </w:sdtContent>
    </w:sdt>
    <w:p w:rsidR="00495AAE" w:rsidRDefault="00495AAE">
      <w:pPr>
        <w:pStyle w:val="Corpodeltesto"/>
        <w:rPr>
          <w:rFonts w:ascii="Arial"/>
          <w:sz w:val="20"/>
        </w:rPr>
      </w:pPr>
    </w:p>
    <w:p w:rsidR="00495AAE" w:rsidRDefault="00495AAE">
      <w:pPr>
        <w:pStyle w:val="Corpodeltesto"/>
        <w:rPr>
          <w:rFonts w:ascii="Arial"/>
          <w:sz w:val="20"/>
        </w:rPr>
      </w:pPr>
    </w:p>
    <w:p w:rsidR="00495AAE" w:rsidRDefault="00495AAE">
      <w:pPr>
        <w:pStyle w:val="Corpodeltesto"/>
        <w:rPr>
          <w:rFonts w:ascii="Arial"/>
          <w:sz w:val="20"/>
        </w:rPr>
      </w:pPr>
    </w:p>
    <w:p w:rsidR="00495AAE" w:rsidRDefault="00495AAE">
      <w:pPr>
        <w:pStyle w:val="Corpodeltesto"/>
        <w:rPr>
          <w:rFonts w:ascii="Arial"/>
          <w:sz w:val="20"/>
        </w:rPr>
      </w:pPr>
    </w:p>
    <w:p w:rsidR="00495AAE" w:rsidRDefault="00495AAE">
      <w:pPr>
        <w:pStyle w:val="Corpodeltesto"/>
        <w:rPr>
          <w:rFonts w:ascii="Arial"/>
          <w:sz w:val="20"/>
        </w:rPr>
      </w:pPr>
    </w:p>
    <w:p w:rsidR="00495AAE" w:rsidRDefault="00495AAE">
      <w:pPr>
        <w:pStyle w:val="Corpodeltesto"/>
        <w:rPr>
          <w:rFonts w:ascii="Arial"/>
          <w:sz w:val="20"/>
        </w:rPr>
      </w:pPr>
    </w:p>
    <w:p w:rsidR="00495AAE" w:rsidRDefault="00495AAE">
      <w:pPr>
        <w:pStyle w:val="Corpodeltesto"/>
        <w:rPr>
          <w:rFonts w:ascii="Arial"/>
          <w:sz w:val="20"/>
        </w:rPr>
      </w:pPr>
    </w:p>
    <w:p w:rsidR="00495AAE" w:rsidRDefault="00495AAE">
      <w:pPr>
        <w:pStyle w:val="Corpodeltesto"/>
        <w:rPr>
          <w:rFonts w:ascii="Arial"/>
          <w:sz w:val="20"/>
        </w:rPr>
      </w:pPr>
    </w:p>
    <w:p w:rsidR="00495AAE" w:rsidRDefault="00495AAE">
      <w:pPr>
        <w:pStyle w:val="Corpodeltesto"/>
        <w:rPr>
          <w:rFonts w:ascii="Arial"/>
          <w:sz w:val="20"/>
        </w:rPr>
      </w:pPr>
    </w:p>
    <w:p w:rsidR="00D46372" w:rsidRDefault="00D46372">
      <w:pPr>
        <w:pStyle w:val="Corpodeltesto"/>
        <w:rPr>
          <w:rFonts w:ascii="Arial"/>
          <w:sz w:val="20"/>
        </w:rPr>
      </w:pPr>
    </w:p>
    <w:p w:rsidR="00D46372" w:rsidRDefault="00D46372">
      <w:pPr>
        <w:pStyle w:val="Corpodeltesto"/>
        <w:rPr>
          <w:rFonts w:ascii="Arial"/>
          <w:sz w:val="20"/>
        </w:rPr>
      </w:pPr>
    </w:p>
    <w:p w:rsidR="00495AAE" w:rsidRDefault="006E5C23">
      <w:pPr>
        <w:pStyle w:val="Corpodeltesto"/>
        <w:spacing w:before="5"/>
        <w:rPr>
          <w:rFonts w:ascii="Arial"/>
          <w:sz w:val="10"/>
        </w:rPr>
      </w:pPr>
      <w:r w:rsidRPr="006E5C23">
        <w:pict>
          <v:rect id="_x0000_s1026" style="position:absolute;margin-left:55.2pt;margin-top:8pt;width:485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495AAE" w:rsidRDefault="0009157B">
      <w:pPr>
        <w:ind w:left="133" w:right="2543"/>
        <w:rPr>
          <w:b/>
          <w:sz w:val="20"/>
        </w:rPr>
      </w:pPr>
      <w:r>
        <w:rPr>
          <w:b/>
          <w:sz w:val="20"/>
        </w:rPr>
        <w:t>F.I.G.C. – L.N.D. Comitato Regionale Sardegna - Via Ottone Bacaredda 47, 09127 Cagliari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CENTRALINO: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070/2330800 –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FAX: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8001827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MAIL:</w:t>
      </w:r>
      <w:r>
        <w:rPr>
          <w:b/>
          <w:color w:val="0000FF"/>
          <w:spacing w:val="-10"/>
          <w:sz w:val="20"/>
        </w:rPr>
        <w:t xml:space="preserve"> </w:t>
      </w:r>
      <w:hyperlink r:id="rId9">
        <w:r>
          <w:rPr>
            <w:b/>
            <w:color w:val="0000FF"/>
            <w:sz w:val="20"/>
            <w:u w:val="single" w:color="0461C1"/>
          </w:rPr>
          <w:t>crlnd.sardegna01@figc.it</w:t>
        </w:r>
      </w:hyperlink>
    </w:p>
    <w:p w:rsidR="00495AAE" w:rsidRDefault="0009157B">
      <w:pPr>
        <w:tabs>
          <w:tab w:val="left" w:pos="1808"/>
          <w:tab w:val="left" w:pos="4968"/>
          <w:tab w:val="left" w:pos="5088"/>
          <w:tab w:val="left" w:pos="6808"/>
        </w:tabs>
        <w:ind w:left="133" w:right="532"/>
        <w:rPr>
          <w:sz w:val="20"/>
        </w:rPr>
      </w:pPr>
      <w:r>
        <w:rPr>
          <w:b/>
          <w:sz w:val="20"/>
        </w:rPr>
        <w:t>PEC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COMITATO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REGIONALE:</w:t>
      </w:r>
      <w:r>
        <w:rPr>
          <w:b/>
          <w:spacing w:val="-11"/>
          <w:sz w:val="20"/>
        </w:rPr>
        <w:t xml:space="preserve"> </w:t>
      </w:r>
      <w:hyperlink r:id="rId10">
        <w:r>
          <w:rPr>
            <w:b/>
            <w:color w:val="0461C1"/>
            <w:sz w:val="20"/>
            <w:u w:val="single" w:color="0461C1"/>
          </w:rPr>
          <w:t>crlnd.sardegna01@pec.it</w:t>
        </w:r>
        <w:r>
          <w:rPr>
            <w:b/>
            <w:color w:val="0461C1"/>
            <w:spacing w:val="4"/>
            <w:sz w:val="20"/>
          </w:rPr>
          <w:t xml:space="preserve"> </w:t>
        </w:r>
      </w:hyperlink>
      <w:r>
        <w:rPr>
          <w:b/>
          <w:sz w:val="20"/>
        </w:rPr>
        <w:t>–</w:t>
      </w:r>
      <w:r>
        <w:rPr>
          <w:b/>
          <w:sz w:val="20"/>
        </w:rPr>
        <w:tab/>
        <w:t xml:space="preserve">PEC GIUSTIZIA SPORTIVA: </w:t>
      </w:r>
      <w:hyperlink r:id="rId11">
        <w:r>
          <w:rPr>
            <w:color w:val="0461C1"/>
            <w:sz w:val="20"/>
            <w:u w:val="single" w:color="0461C1"/>
          </w:rPr>
          <w:t>giusport.sardegna@pec.it</w:t>
        </w:r>
      </w:hyperlink>
      <w:r>
        <w:rPr>
          <w:color w:val="0461C1"/>
          <w:spacing w:val="1"/>
          <w:sz w:val="20"/>
        </w:rPr>
        <w:t xml:space="preserve"> </w:t>
      </w:r>
      <w:r>
        <w:rPr>
          <w:sz w:val="20"/>
        </w:rPr>
        <w:t>AMMINISTRAZIONE</w:t>
      </w:r>
      <w:r>
        <w:rPr>
          <w:spacing w:val="-4"/>
          <w:sz w:val="20"/>
        </w:rPr>
        <w:t xml:space="preserve"> </w:t>
      </w:r>
      <w:r>
        <w:rPr>
          <w:sz w:val="20"/>
        </w:rPr>
        <w:t>070/2330823</w:t>
      </w:r>
      <w:r>
        <w:rPr>
          <w:spacing w:val="-4"/>
          <w:sz w:val="20"/>
        </w:rPr>
        <w:t xml:space="preserve"> </w:t>
      </w:r>
      <w:hyperlink r:id="rId12">
        <w:r>
          <w:rPr>
            <w:color w:val="0461C1"/>
            <w:sz w:val="20"/>
            <w:u w:val="single" w:color="0461C1"/>
          </w:rPr>
          <w:t>a.scarano@figc.it</w:t>
        </w:r>
      </w:hyperlink>
      <w:r>
        <w:rPr>
          <w:color w:val="0461C1"/>
          <w:sz w:val="20"/>
        </w:rPr>
        <w:tab/>
      </w:r>
      <w:r>
        <w:rPr>
          <w:color w:val="0461C1"/>
          <w:sz w:val="20"/>
        </w:rPr>
        <w:tab/>
      </w:r>
      <w:r>
        <w:rPr>
          <w:sz w:val="20"/>
        </w:rPr>
        <w:t xml:space="preserve">AMMINISTRAZIONE 070/2330822 </w:t>
      </w:r>
      <w:hyperlink r:id="rId13">
        <w:r>
          <w:rPr>
            <w:color w:val="0461C1"/>
            <w:sz w:val="20"/>
            <w:u w:val="single" w:color="0461C1"/>
          </w:rPr>
          <w:t>m.sulpizio@lnd.it</w:t>
        </w:r>
      </w:hyperlink>
      <w:r>
        <w:rPr>
          <w:color w:val="0461C1"/>
          <w:spacing w:val="1"/>
          <w:sz w:val="20"/>
        </w:rPr>
        <w:t xml:space="preserve"> </w:t>
      </w:r>
      <w:r>
        <w:rPr>
          <w:sz w:val="20"/>
        </w:rPr>
        <w:t>GIUSTIZIA</w:t>
      </w:r>
      <w:r>
        <w:rPr>
          <w:spacing w:val="-2"/>
          <w:sz w:val="20"/>
        </w:rPr>
        <w:t xml:space="preserve"> </w:t>
      </w:r>
      <w:r>
        <w:rPr>
          <w:sz w:val="20"/>
        </w:rPr>
        <w:t>SPORTIVA</w:t>
      </w:r>
      <w:r>
        <w:rPr>
          <w:spacing w:val="30"/>
          <w:sz w:val="20"/>
        </w:rPr>
        <w:t xml:space="preserve"> </w:t>
      </w:r>
      <w:r>
        <w:rPr>
          <w:sz w:val="20"/>
        </w:rPr>
        <w:t>070/2330815</w:t>
      </w:r>
      <w:r>
        <w:rPr>
          <w:spacing w:val="-2"/>
          <w:sz w:val="20"/>
        </w:rPr>
        <w:t xml:space="preserve"> </w:t>
      </w:r>
      <w:hyperlink r:id="rId14">
        <w:r>
          <w:rPr>
            <w:color w:val="0461C1"/>
            <w:sz w:val="20"/>
            <w:u w:val="single" w:color="0461C1"/>
          </w:rPr>
          <w:t>m.frau@figc.it</w:t>
        </w:r>
      </w:hyperlink>
      <w:r>
        <w:rPr>
          <w:color w:val="0461C1"/>
          <w:sz w:val="20"/>
        </w:rPr>
        <w:tab/>
      </w:r>
      <w:r>
        <w:rPr>
          <w:color w:val="0461C1"/>
          <w:sz w:val="20"/>
        </w:rPr>
        <w:tab/>
      </w:r>
      <w:r>
        <w:rPr>
          <w:sz w:val="20"/>
        </w:rPr>
        <w:t xml:space="preserve">GIUSTIZIA SPORTIVA 070/2330814 </w:t>
      </w:r>
      <w:hyperlink r:id="rId15">
        <w:r>
          <w:rPr>
            <w:color w:val="0461C1"/>
            <w:sz w:val="20"/>
            <w:u w:val="single" w:color="0461C1"/>
          </w:rPr>
          <w:t>e.camedda@lnd.it</w:t>
        </w:r>
      </w:hyperlink>
      <w:r>
        <w:rPr>
          <w:color w:val="0461C1"/>
          <w:spacing w:val="-42"/>
          <w:sz w:val="20"/>
        </w:rPr>
        <w:t xml:space="preserve"> </w:t>
      </w:r>
      <w:r>
        <w:rPr>
          <w:sz w:val="20"/>
        </w:rPr>
        <w:t>SEGRETERIA</w:t>
      </w:r>
      <w:r>
        <w:rPr>
          <w:sz w:val="20"/>
        </w:rPr>
        <w:tab/>
        <w:t>070/2330813</w:t>
      </w:r>
      <w:r>
        <w:rPr>
          <w:spacing w:val="39"/>
          <w:sz w:val="20"/>
        </w:rPr>
        <w:t xml:space="preserve"> </w:t>
      </w:r>
      <w:hyperlink r:id="rId16">
        <w:r>
          <w:rPr>
            <w:color w:val="0461C1"/>
            <w:sz w:val="20"/>
            <w:u w:val="single" w:color="0461C1"/>
          </w:rPr>
          <w:t>m.dessi@figc.it</w:t>
        </w:r>
      </w:hyperlink>
      <w:r>
        <w:rPr>
          <w:color w:val="0461C1"/>
          <w:sz w:val="20"/>
        </w:rPr>
        <w:tab/>
      </w:r>
      <w:r>
        <w:rPr>
          <w:color w:val="0461C1"/>
          <w:sz w:val="20"/>
        </w:rPr>
        <w:tab/>
      </w:r>
      <w:r>
        <w:rPr>
          <w:sz w:val="20"/>
        </w:rPr>
        <w:t>SEGRETERIA</w:t>
      </w:r>
      <w:r>
        <w:rPr>
          <w:sz w:val="20"/>
        </w:rPr>
        <w:tab/>
        <w:t>070/2330819</w:t>
      </w:r>
      <w:r>
        <w:rPr>
          <w:spacing w:val="3"/>
          <w:sz w:val="20"/>
        </w:rPr>
        <w:t xml:space="preserve"> </w:t>
      </w:r>
      <w:hyperlink r:id="rId17">
        <w:r>
          <w:rPr>
            <w:color w:val="0461C1"/>
            <w:sz w:val="20"/>
            <w:u w:val="single" w:color="0461C1"/>
          </w:rPr>
          <w:t>a.devilla@figc.it</w:t>
        </w:r>
      </w:hyperlink>
      <w:r>
        <w:rPr>
          <w:color w:val="0461C1"/>
          <w:spacing w:val="1"/>
          <w:sz w:val="20"/>
        </w:rPr>
        <w:t xml:space="preserve"> </w:t>
      </w:r>
      <w:r>
        <w:rPr>
          <w:sz w:val="20"/>
        </w:rPr>
        <w:t>TESSERAMENTO</w:t>
      </w:r>
      <w:r>
        <w:rPr>
          <w:sz w:val="20"/>
        </w:rPr>
        <w:tab/>
        <w:t>070/2330817</w:t>
      </w:r>
      <w:r>
        <w:rPr>
          <w:spacing w:val="-2"/>
          <w:sz w:val="20"/>
        </w:rPr>
        <w:t xml:space="preserve"> </w:t>
      </w:r>
      <w:hyperlink r:id="rId18">
        <w:r>
          <w:rPr>
            <w:color w:val="0461C1"/>
            <w:sz w:val="20"/>
            <w:u w:val="single" w:color="0461C1"/>
          </w:rPr>
          <w:t>m.balloi@figc.it</w:t>
        </w:r>
      </w:hyperlink>
      <w:r>
        <w:rPr>
          <w:color w:val="0461C1"/>
          <w:sz w:val="20"/>
        </w:rPr>
        <w:tab/>
      </w:r>
      <w:r>
        <w:rPr>
          <w:color w:val="0461C1"/>
          <w:sz w:val="20"/>
        </w:rPr>
        <w:tab/>
      </w:r>
      <w:r>
        <w:rPr>
          <w:sz w:val="20"/>
        </w:rPr>
        <w:t>CALCIO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5/AMATORI</w:t>
      </w:r>
      <w:r>
        <w:rPr>
          <w:spacing w:val="-3"/>
          <w:sz w:val="20"/>
        </w:rPr>
        <w:t xml:space="preserve"> </w:t>
      </w:r>
      <w:r>
        <w:rPr>
          <w:sz w:val="20"/>
        </w:rPr>
        <w:t>0702330801</w:t>
      </w:r>
      <w:r>
        <w:rPr>
          <w:spacing w:val="37"/>
          <w:sz w:val="20"/>
        </w:rPr>
        <w:t xml:space="preserve"> </w:t>
      </w:r>
      <w:hyperlink r:id="rId19">
        <w:r>
          <w:rPr>
            <w:color w:val="0461C1"/>
            <w:sz w:val="20"/>
            <w:u w:val="single" w:color="0461C1"/>
          </w:rPr>
          <w:t>a.deplano@lnd.it</w:t>
        </w:r>
      </w:hyperlink>
    </w:p>
    <w:p w:rsidR="00495AAE" w:rsidRDefault="00495AAE">
      <w:pPr>
        <w:rPr>
          <w:sz w:val="20"/>
        </w:rPr>
        <w:sectPr w:rsidR="00495AAE">
          <w:footerReference w:type="default" r:id="rId20"/>
          <w:type w:val="continuous"/>
          <w:pgSz w:w="11910" w:h="16840"/>
          <w:pgMar w:top="800" w:right="940" w:bottom="920" w:left="1000" w:header="720" w:footer="740" w:gutter="0"/>
          <w:pgNumType w:start="1"/>
          <w:cols w:space="720"/>
        </w:sectPr>
      </w:pPr>
    </w:p>
    <w:p w:rsidR="00495AAE" w:rsidRDefault="0009157B">
      <w:pPr>
        <w:tabs>
          <w:tab w:val="left" w:pos="2366"/>
          <w:tab w:val="left" w:pos="9808"/>
        </w:tabs>
        <w:spacing w:before="76"/>
        <w:ind w:left="104"/>
        <w:rPr>
          <w:rFonts w:ascii="Arial"/>
          <w:b/>
          <w:sz w:val="30"/>
        </w:rPr>
      </w:pPr>
      <w:bookmarkStart w:id="0" w:name="1._Comunicazioni_della_Delegazione"/>
      <w:bookmarkEnd w:id="0"/>
      <w:r>
        <w:rPr>
          <w:rFonts w:ascii="Arial"/>
          <w:b/>
          <w:color w:val="FFFFFF"/>
          <w:w w:val="94"/>
          <w:sz w:val="30"/>
          <w:shd w:val="clear" w:color="auto" w:fill="006EC0"/>
        </w:rPr>
        <w:lastRenderedPageBreak/>
        <w:t xml:space="preserve"> </w:t>
      </w:r>
      <w:r>
        <w:rPr>
          <w:rFonts w:ascii="Arial"/>
          <w:b/>
          <w:color w:val="FFFFFF"/>
          <w:sz w:val="30"/>
          <w:shd w:val="clear" w:color="auto" w:fill="006EC0"/>
        </w:rPr>
        <w:tab/>
      </w:r>
      <w:r>
        <w:rPr>
          <w:rFonts w:ascii="Arial"/>
          <w:b/>
          <w:color w:val="FFFFFF"/>
          <w:w w:val="90"/>
          <w:sz w:val="30"/>
          <w:shd w:val="clear" w:color="auto" w:fill="006EC0"/>
        </w:rPr>
        <w:t>1.</w:t>
      </w:r>
      <w:r>
        <w:rPr>
          <w:rFonts w:ascii="Arial"/>
          <w:b/>
          <w:color w:val="FFFFFF"/>
          <w:spacing w:val="142"/>
          <w:sz w:val="30"/>
          <w:shd w:val="clear" w:color="auto" w:fill="006EC0"/>
        </w:rPr>
        <w:t xml:space="preserve"> </w:t>
      </w:r>
      <w:r>
        <w:rPr>
          <w:rFonts w:ascii="Arial"/>
          <w:b/>
          <w:color w:val="FFFFFF"/>
          <w:w w:val="90"/>
          <w:sz w:val="30"/>
          <w:shd w:val="clear" w:color="auto" w:fill="006EC0"/>
        </w:rPr>
        <w:t>Comunicazioni</w:t>
      </w:r>
      <w:r>
        <w:rPr>
          <w:rFonts w:ascii="Arial"/>
          <w:b/>
          <w:color w:val="FFFFFF"/>
          <w:spacing w:val="43"/>
          <w:w w:val="90"/>
          <w:sz w:val="30"/>
          <w:shd w:val="clear" w:color="auto" w:fill="006EC0"/>
        </w:rPr>
        <w:t xml:space="preserve"> </w:t>
      </w:r>
      <w:r>
        <w:rPr>
          <w:rFonts w:ascii="Arial"/>
          <w:b/>
          <w:color w:val="FFFFFF"/>
          <w:w w:val="90"/>
          <w:sz w:val="30"/>
          <w:shd w:val="clear" w:color="auto" w:fill="006EC0"/>
        </w:rPr>
        <w:t>della</w:t>
      </w:r>
      <w:r>
        <w:rPr>
          <w:rFonts w:ascii="Arial"/>
          <w:b/>
          <w:color w:val="FFFFFF"/>
          <w:spacing w:val="62"/>
          <w:w w:val="90"/>
          <w:sz w:val="30"/>
          <w:shd w:val="clear" w:color="auto" w:fill="006EC0"/>
        </w:rPr>
        <w:t xml:space="preserve"> </w:t>
      </w:r>
      <w:r>
        <w:rPr>
          <w:rFonts w:ascii="Arial"/>
          <w:b/>
          <w:color w:val="FFFFFF"/>
          <w:w w:val="90"/>
          <w:sz w:val="30"/>
          <w:shd w:val="clear" w:color="auto" w:fill="006EC0"/>
        </w:rPr>
        <w:t>Delegazione</w:t>
      </w:r>
      <w:r>
        <w:rPr>
          <w:rFonts w:ascii="Arial"/>
          <w:b/>
          <w:color w:val="FFFFFF"/>
          <w:sz w:val="30"/>
          <w:shd w:val="clear" w:color="auto" w:fill="006EC0"/>
        </w:rPr>
        <w:tab/>
      </w:r>
    </w:p>
    <w:p w:rsidR="00495AAE" w:rsidRDefault="00495AAE">
      <w:pPr>
        <w:pStyle w:val="Corpodeltesto"/>
        <w:spacing w:before="10"/>
        <w:rPr>
          <w:rFonts w:ascii="Arial"/>
          <w:sz w:val="28"/>
        </w:rPr>
      </w:pPr>
    </w:p>
    <w:p w:rsidR="00401D36" w:rsidRDefault="00401D36">
      <w:pPr>
        <w:pStyle w:val="Corpodeltesto"/>
        <w:spacing w:before="10"/>
        <w:rPr>
          <w:rFonts w:asciiTheme="minorHAnsi" w:hAnsiTheme="minorHAnsi" w:cstheme="minorHAnsi"/>
        </w:rPr>
      </w:pPr>
      <w:r w:rsidRPr="00401D36">
        <w:rPr>
          <w:rFonts w:asciiTheme="minorHAnsi" w:hAnsiTheme="minorHAnsi" w:cstheme="minorHAnsi"/>
        </w:rPr>
        <w:t>MINUTO DI RACCOGLIMENTO</w:t>
      </w:r>
    </w:p>
    <w:p w:rsidR="00401D36" w:rsidRPr="00401D36" w:rsidRDefault="00401D36">
      <w:pPr>
        <w:pStyle w:val="Corpodeltesto"/>
        <w:spacing w:before="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 indicazione del Pres</w:t>
      </w:r>
      <w:r w:rsidR="008E0506">
        <w:rPr>
          <w:rFonts w:asciiTheme="minorHAnsi" w:hAnsiTheme="minorHAnsi" w:cstheme="minorHAnsi"/>
        </w:rPr>
        <w:t>idente Federale Dott. Gabriele G</w:t>
      </w:r>
      <w:r>
        <w:rPr>
          <w:rFonts w:asciiTheme="minorHAnsi" w:hAnsiTheme="minorHAnsi" w:cstheme="minorHAnsi"/>
        </w:rPr>
        <w:t xml:space="preserve">ravina, si dispone un minuto di raccoglimento prima dell’inizio delle gare di tutte le competizioni in programma e per l’intero fine settimana, per commemorare la scomparsa di Gigi Riva </w:t>
      </w:r>
    </w:p>
    <w:p w:rsidR="00675B9B" w:rsidRDefault="00675B9B">
      <w:pPr>
        <w:pStyle w:val="Corpodeltesto"/>
        <w:spacing w:before="10"/>
        <w:rPr>
          <w:rFonts w:ascii="Arial"/>
          <w:sz w:val="28"/>
        </w:rPr>
      </w:pPr>
    </w:p>
    <w:p w:rsidR="00495AAE" w:rsidRDefault="0009157B">
      <w:pPr>
        <w:pStyle w:val="Heading1"/>
        <w:tabs>
          <w:tab w:val="left" w:pos="1655"/>
          <w:tab w:val="left" w:pos="9746"/>
        </w:tabs>
        <w:ind w:left="104"/>
      </w:pPr>
      <w:bookmarkStart w:id="1" w:name="_TOC_250003"/>
      <w:r>
        <w:rPr>
          <w:color w:val="FFFFFF"/>
          <w:sz w:val="30"/>
          <w:shd w:val="clear" w:color="auto" w:fill="006EC0"/>
        </w:rPr>
        <w:tab/>
      </w:r>
      <w:r>
        <w:rPr>
          <w:color w:val="FFFFFF"/>
          <w:w w:val="90"/>
          <w:sz w:val="30"/>
          <w:shd w:val="clear" w:color="auto" w:fill="006EC0"/>
        </w:rPr>
        <w:t>2.</w:t>
      </w:r>
      <w:r>
        <w:rPr>
          <w:color w:val="FFFFFF"/>
          <w:spacing w:val="98"/>
          <w:sz w:val="30"/>
          <w:shd w:val="clear" w:color="auto" w:fill="006EC0"/>
        </w:rPr>
        <w:t xml:space="preserve"> </w:t>
      </w:r>
      <w:r>
        <w:rPr>
          <w:color w:val="FFFFFF"/>
          <w:w w:val="90"/>
          <w:shd w:val="clear" w:color="auto" w:fill="006EC0"/>
        </w:rPr>
        <w:t>Campionato</w:t>
      </w:r>
      <w:r>
        <w:rPr>
          <w:color w:val="FFFFFF"/>
          <w:spacing w:val="31"/>
          <w:w w:val="90"/>
          <w:shd w:val="clear" w:color="auto" w:fill="006EC0"/>
        </w:rPr>
        <w:t xml:space="preserve"> </w:t>
      </w:r>
      <w:r>
        <w:rPr>
          <w:color w:val="FFFFFF"/>
          <w:w w:val="90"/>
          <w:shd w:val="clear" w:color="auto" w:fill="006EC0"/>
        </w:rPr>
        <w:t>Provinciale</w:t>
      </w:r>
      <w:r>
        <w:rPr>
          <w:color w:val="FFFFFF"/>
          <w:spacing w:val="38"/>
          <w:w w:val="90"/>
          <w:shd w:val="clear" w:color="auto" w:fill="006EC0"/>
        </w:rPr>
        <w:t xml:space="preserve"> </w:t>
      </w:r>
      <w:r>
        <w:rPr>
          <w:color w:val="FFFFFF"/>
          <w:w w:val="90"/>
          <w:shd w:val="clear" w:color="auto" w:fill="006EC0"/>
        </w:rPr>
        <w:t>Allievi</w:t>
      </w:r>
      <w:r>
        <w:rPr>
          <w:color w:val="FFFFFF"/>
          <w:spacing w:val="28"/>
          <w:w w:val="90"/>
          <w:shd w:val="clear" w:color="auto" w:fill="006EC0"/>
        </w:rPr>
        <w:t xml:space="preserve"> </w:t>
      </w:r>
      <w:r>
        <w:rPr>
          <w:color w:val="FFFFFF"/>
          <w:w w:val="90"/>
          <w:shd w:val="clear" w:color="auto" w:fill="006EC0"/>
        </w:rPr>
        <w:t>“Under</w:t>
      </w:r>
      <w:r>
        <w:rPr>
          <w:color w:val="FFFFFF"/>
          <w:spacing w:val="29"/>
          <w:w w:val="90"/>
          <w:shd w:val="clear" w:color="auto" w:fill="006EC0"/>
        </w:rPr>
        <w:t xml:space="preserve"> </w:t>
      </w:r>
      <w:r>
        <w:rPr>
          <w:color w:val="FFFFFF"/>
          <w:w w:val="90"/>
          <w:shd w:val="clear" w:color="auto" w:fill="006EC0"/>
        </w:rPr>
        <w:t>17”</w:t>
      </w:r>
      <w:bookmarkEnd w:id="1"/>
      <w:r>
        <w:rPr>
          <w:color w:val="FFFFFF"/>
          <w:shd w:val="clear" w:color="auto" w:fill="006EC0"/>
        </w:rPr>
        <w:tab/>
      </w:r>
    </w:p>
    <w:p w:rsidR="00495AAE" w:rsidRDefault="00495AAE">
      <w:pPr>
        <w:pStyle w:val="Corpodeltesto"/>
        <w:spacing w:before="3"/>
        <w:rPr>
          <w:sz w:val="16"/>
        </w:rPr>
      </w:pPr>
      <w:bookmarkStart w:id="2" w:name="2.1.1.__MODIFICHE_AL_PROGRAMMA_GARE"/>
      <w:bookmarkEnd w:id="2"/>
    </w:p>
    <w:p w:rsidR="00495AAE" w:rsidRDefault="00495AAE">
      <w:pPr>
        <w:pStyle w:val="Corpodeltesto"/>
        <w:spacing w:before="11"/>
        <w:rPr>
          <w:rFonts w:ascii="Calibri Light"/>
          <w:b w:val="0"/>
          <w:sz w:val="20"/>
        </w:rPr>
      </w:pPr>
    </w:p>
    <w:p w:rsidR="00C71071" w:rsidRPr="00B630DD" w:rsidRDefault="00C71071" w:rsidP="00C71071">
      <w:pPr>
        <w:pStyle w:val="Paragrafoelenco"/>
        <w:numPr>
          <w:ilvl w:val="2"/>
          <w:numId w:val="2"/>
        </w:numPr>
        <w:tabs>
          <w:tab w:val="left" w:pos="917"/>
        </w:tabs>
        <w:ind w:left="916" w:hanging="693"/>
        <w:rPr>
          <w:color w:val="4470C4"/>
          <w:sz w:val="28"/>
        </w:rPr>
      </w:pPr>
      <w:r>
        <w:rPr>
          <w:color w:val="006EC0"/>
          <w:spacing w:val="-2"/>
          <w:sz w:val="28"/>
          <w:u w:val="single" w:color="4470C4"/>
        </w:rPr>
        <w:t>2.1</w:t>
      </w:r>
      <w:r w:rsidRPr="00C71071">
        <w:rPr>
          <w:color w:val="006EC0"/>
          <w:spacing w:val="-2"/>
          <w:sz w:val="28"/>
          <w:u w:val="single" w:color="4470C4"/>
        </w:rPr>
        <w:t xml:space="preserve">. </w:t>
      </w:r>
      <w:r>
        <w:rPr>
          <w:color w:val="006EC0"/>
          <w:spacing w:val="-2"/>
          <w:sz w:val="28"/>
          <w:u w:val="single" w:color="4470C4"/>
        </w:rPr>
        <w:t xml:space="preserve">Modifiche al </w:t>
      </w:r>
      <w:r w:rsidRPr="00C71071">
        <w:rPr>
          <w:color w:val="006EC0"/>
          <w:spacing w:val="-2"/>
          <w:sz w:val="28"/>
          <w:u w:val="single" w:color="4470C4"/>
        </w:rPr>
        <w:t>programma</w:t>
      </w:r>
      <w:r>
        <w:rPr>
          <w:color w:val="006EC0"/>
          <w:spacing w:val="-2"/>
          <w:sz w:val="28"/>
          <w:u w:val="single" w:color="4470C4"/>
        </w:rPr>
        <w:t xml:space="preserve"> gar</w:t>
      </w:r>
      <w:r w:rsidR="0074268D">
        <w:rPr>
          <w:color w:val="006EC0"/>
          <w:spacing w:val="-2"/>
          <w:sz w:val="28"/>
          <w:u w:val="single" w:color="4470C4"/>
        </w:rPr>
        <w:t>e</w:t>
      </w:r>
      <w:r w:rsidR="002151F6">
        <w:rPr>
          <w:color w:val="006EC0"/>
          <w:spacing w:val="-2"/>
          <w:sz w:val="28"/>
          <w:u w:val="single" w:color="4470C4"/>
        </w:rPr>
        <w:t>:</w:t>
      </w:r>
    </w:p>
    <w:p w:rsidR="00B630DD" w:rsidRDefault="00B630DD" w:rsidP="00C71071">
      <w:pPr>
        <w:pStyle w:val="Paragrafoelenco"/>
        <w:numPr>
          <w:ilvl w:val="2"/>
          <w:numId w:val="2"/>
        </w:numPr>
        <w:tabs>
          <w:tab w:val="left" w:pos="917"/>
        </w:tabs>
        <w:ind w:left="916" w:hanging="693"/>
        <w:rPr>
          <w:color w:val="4470C4"/>
          <w:sz w:val="28"/>
        </w:rPr>
      </w:pPr>
    </w:p>
    <w:p w:rsidR="00C71071" w:rsidRDefault="00C57410" w:rsidP="00B630DD">
      <w:pPr>
        <w:pStyle w:val="Corpodeltesto"/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FRASSINETTI ELMAS VILLASOR </w:t>
      </w:r>
      <w:r w:rsidR="00C71071" w:rsidRPr="00C71071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SANTADI CALCIO: </w:t>
      </w:r>
      <w:r w:rsidR="00C71071">
        <w:rPr>
          <w:rFonts w:asciiTheme="minorHAnsi" w:hAnsiTheme="minorHAnsi"/>
        </w:rPr>
        <w:t xml:space="preserve">La gara a margine del </w:t>
      </w:r>
      <w:r>
        <w:rPr>
          <w:rFonts w:asciiTheme="minorHAnsi" w:hAnsiTheme="minorHAnsi"/>
        </w:rPr>
        <w:t>27</w:t>
      </w:r>
      <w:r w:rsidR="00C71071">
        <w:rPr>
          <w:rFonts w:asciiTheme="minorHAnsi" w:hAnsiTheme="minorHAnsi"/>
        </w:rPr>
        <w:t xml:space="preserve">/01/2024, </w:t>
      </w:r>
      <w:r>
        <w:rPr>
          <w:rFonts w:asciiTheme="minorHAnsi" w:hAnsiTheme="minorHAnsi"/>
        </w:rPr>
        <w:t xml:space="preserve">per </w:t>
      </w:r>
      <w:r w:rsidR="002151F6">
        <w:rPr>
          <w:rFonts w:asciiTheme="minorHAnsi" w:hAnsiTheme="minorHAnsi"/>
        </w:rPr>
        <w:t xml:space="preserve">accordo fra le società, </w:t>
      </w:r>
      <w:r w:rsidR="00C71071">
        <w:rPr>
          <w:rFonts w:asciiTheme="minorHAnsi" w:hAnsiTheme="minorHAnsi"/>
        </w:rPr>
        <w:t xml:space="preserve">verrà </w:t>
      </w:r>
      <w:r w:rsidR="00780513">
        <w:rPr>
          <w:rFonts w:asciiTheme="minorHAnsi" w:hAnsiTheme="minorHAnsi"/>
        </w:rPr>
        <w:t xml:space="preserve">rinviata </w:t>
      </w:r>
      <w:r>
        <w:rPr>
          <w:rFonts w:asciiTheme="minorHAnsi" w:hAnsiTheme="minorHAnsi"/>
        </w:rPr>
        <w:t>a data da destinarsi.</w:t>
      </w:r>
    </w:p>
    <w:p w:rsidR="00C71071" w:rsidRDefault="00C71071" w:rsidP="00C71071">
      <w:pPr>
        <w:pStyle w:val="Corpodeltesto"/>
        <w:rPr>
          <w:rFonts w:asciiTheme="minorHAnsi" w:hAnsiTheme="minorHAnsi"/>
        </w:rPr>
      </w:pPr>
    </w:p>
    <w:p w:rsidR="00C71071" w:rsidRDefault="00C71071" w:rsidP="00422E25">
      <w:pPr>
        <w:pStyle w:val="Corpodeltesto"/>
        <w:spacing w:before="11"/>
        <w:ind w:left="426"/>
        <w:rPr>
          <w:rFonts w:ascii="Calibri Light"/>
          <w:b w:val="0"/>
          <w:sz w:val="20"/>
        </w:rPr>
      </w:pPr>
    </w:p>
    <w:p w:rsidR="00C71071" w:rsidRPr="002151F6" w:rsidRDefault="00C71071" w:rsidP="00C71071">
      <w:pPr>
        <w:pStyle w:val="Paragrafoelenco"/>
        <w:numPr>
          <w:ilvl w:val="2"/>
          <w:numId w:val="2"/>
        </w:numPr>
        <w:tabs>
          <w:tab w:val="left" w:pos="917"/>
        </w:tabs>
        <w:ind w:left="916" w:hanging="693"/>
        <w:rPr>
          <w:color w:val="4470C4"/>
          <w:sz w:val="28"/>
        </w:rPr>
      </w:pPr>
      <w:r>
        <w:rPr>
          <w:color w:val="006EC0"/>
          <w:spacing w:val="-2"/>
          <w:sz w:val="28"/>
          <w:u w:val="single" w:color="4470C4"/>
        </w:rPr>
        <w:t>2.1</w:t>
      </w:r>
      <w:r w:rsidR="002151F6">
        <w:rPr>
          <w:color w:val="006EC0"/>
          <w:spacing w:val="-2"/>
          <w:sz w:val="28"/>
          <w:u w:val="single" w:color="4470C4"/>
        </w:rPr>
        <w:t>.</w:t>
      </w:r>
      <w:r>
        <w:rPr>
          <w:color w:val="006EC0"/>
          <w:spacing w:val="-2"/>
          <w:sz w:val="28"/>
          <w:u w:val="single" w:color="4470C4"/>
        </w:rPr>
        <w:t>1. Risultat</w:t>
      </w:r>
      <w:r w:rsidR="002151F6">
        <w:rPr>
          <w:color w:val="006EC0"/>
          <w:spacing w:val="-2"/>
          <w:sz w:val="28"/>
          <w:u w:val="single" w:color="4470C4"/>
        </w:rPr>
        <w:t>i</w:t>
      </w:r>
      <w:r>
        <w:rPr>
          <w:color w:val="006EC0"/>
          <w:spacing w:val="-2"/>
          <w:sz w:val="28"/>
          <w:u w:val="single" w:color="4470C4"/>
        </w:rPr>
        <w:t xml:space="preserve"> </w:t>
      </w:r>
      <w:r w:rsidRPr="004B3982">
        <w:rPr>
          <w:color w:val="006EC0"/>
          <w:spacing w:val="-2"/>
          <w:sz w:val="28"/>
          <w:u w:val="single"/>
        </w:rPr>
        <w:t>gar</w:t>
      </w:r>
      <w:r w:rsidR="002151F6" w:rsidRPr="004B3982">
        <w:rPr>
          <w:color w:val="006EC0"/>
          <w:spacing w:val="-2"/>
          <w:sz w:val="28"/>
          <w:u w:val="single"/>
        </w:rPr>
        <w:t>e</w:t>
      </w:r>
      <w:r w:rsidR="004B3982" w:rsidRPr="004B3982">
        <w:rPr>
          <w:color w:val="006EC0"/>
          <w:spacing w:val="-2"/>
          <w:sz w:val="28"/>
          <w:u w:val="single"/>
        </w:rPr>
        <w:t xml:space="preserve"> del </w:t>
      </w:r>
      <w:r w:rsidR="00F13004">
        <w:rPr>
          <w:color w:val="006EC0"/>
          <w:spacing w:val="-2"/>
          <w:sz w:val="28"/>
          <w:u w:val="single"/>
        </w:rPr>
        <w:t>21</w:t>
      </w:r>
      <w:r w:rsidR="004B3982" w:rsidRPr="004B3982">
        <w:rPr>
          <w:color w:val="006EC0"/>
          <w:spacing w:val="-2"/>
          <w:sz w:val="28"/>
          <w:u w:val="single"/>
        </w:rPr>
        <w:t>/01/2024</w:t>
      </w:r>
    </w:p>
    <w:p w:rsidR="002151F6" w:rsidRDefault="002151F6" w:rsidP="00C71071">
      <w:pPr>
        <w:pStyle w:val="Paragrafoelenco"/>
        <w:numPr>
          <w:ilvl w:val="2"/>
          <w:numId w:val="2"/>
        </w:numPr>
        <w:tabs>
          <w:tab w:val="left" w:pos="917"/>
        </w:tabs>
        <w:ind w:left="916" w:hanging="693"/>
        <w:rPr>
          <w:color w:val="4470C4"/>
          <w:sz w:val="28"/>
        </w:rPr>
      </w:pPr>
    </w:p>
    <w:tbl>
      <w:tblPr>
        <w:tblStyle w:val="TableNormal"/>
        <w:tblW w:w="0" w:type="auto"/>
        <w:tblInd w:w="10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71"/>
        <w:gridCol w:w="2693"/>
        <w:gridCol w:w="1231"/>
      </w:tblGrid>
      <w:tr w:rsidR="004B3982" w:rsidTr="00054AEA">
        <w:trPr>
          <w:trHeight w:val="220"/>
        </w:trPr>
        <w:tc>
          <w:tcPr>
            <w:tcW w:w="6795" w:type="dxa"/>
            <w:gridSpan w:val="3"/>
            <w:shd w:val="clear" w:color="auto" w:fill="8DB3E0"/>
          </w:tcPr>
          <w:p w:rsidR="004B3982" w:rsidRDefault="004B3982" w:rsidP="00054AEA">
            <w:pPr>
              <w:pStyle w:val="TableParagraph"/>
              <w:tabs>
                <w:tab w:val="left" w:pos="5802"/>
              </w:tabs>
              <w:spacing w:line="200" w:lineRule="exact"/>
              <w:ind w:right="7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CAMPIONATO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PROVINCIALE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“ALLIEVI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UNDER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17”</w:t>
            </w:r>
            <w:r>
              <w:rPr>
                <w:b/>
                <w:spacing w:val="-1"/>
                <w:sz w:val="18"/>
              </w:rPr>
              <w:t xml:space="preserve"> </w:t>
            </w:r>
            <w:r w:rsidR="00F13004"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VII</w:t>
            </w:r>
            <w:r w:rsidR="00F13004"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^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GIORNATA</w:t>
            </w:r>
          </w:p>
        </w:tc>
      </w:tr>
      <w:tr w:rsidR="00F13004" w:rsidTr="001D7B0E">
        <w:trPr>
          <w:trHeight w:val="244"/>
        </w:trPr>
        <w:tc>
          <w:tcPr>
            <w:tcW w:w="2871" w:type="dxa"/>
          </w:tcPr>
          <w:p w:rsidR="00F13004" w:rsidRDefault="00F13004" w:rsidP="00CD3A49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GONNESA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CALCIO</w:t>
            </w:r>
          </w:p>
        </w:tc>
        <w:tc>
          <w:tcPr>
            <w:tcW w:w="2693" w:type="dxa"/>
          </w:tcPr>
          <w:p w:rsidR="00F13004" w:rsidRDefault="00F13004" w:rsidP="00CD3A49">
            <w:pPr>
              <w:pStyle w:val="TableParagraph"/>
              <w:ind w:lef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CALCIO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CAPOTERRA</w:t>
            </w:r>
          </w:p>
        </w:tc>
        <w:tc>
          <w:tcPr>
            <w:tcW w:w="1231" w:type="dxa"/>
          </w:tcPr>
          <w:p w:rsidR="00F13004" w:rsidRDefault="00F13004" w:rsidP="00CD3A49">
            <w:pPr>
              <w:pStyle w:val="TableParagraph"/>
              <w:ind w:left="127" w:right="3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1 - 0</w:t>
            </w:r>
          </w:p>
        </w:tc>
      </w:tr>
      <w:tr w:rsidR="00F13004" w:rsidTr="001D7B0E">
        <w:trPr>
          <w:trHeight w:val="244"/>
        </w:trPr>
        <w:tc>
          <w:tcPr>
            <w:tcW w:w="2871" w:type="dxa"/>
          </w:tcPr>
          <w:p w:rsidR="00F13004" w:rsidRDefault="00F13004" w:rsidP="00CD3A49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ISOLA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SANT’ANTIOCO</w:t>
            </w:r>
          </w:p>
        </w:tc>
        <w:tc>
          <w:tcPr>
            <w:tcW w:w="2693" w:type="dxa"/>
          </w:tcPr>
          <w:p w:rsidR="00F13004" w:rsidRDefault="00F13004" w:rsidP="00CD3A49">
            <w:pPr>
              <w:pStyle w:val="TableParagraph"/>
              <w:ind w:lef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ASTRA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CARBONIA</w:t>
            </w:r>
          </w:p>
        </w:tc>
        <w:tc>
          <w:tcPr>
            <w:tcW w:w="1231" w:type="dxa"/>
          </w:tcPr>
          <w:p w:rsidR="00F13004" w:rsidRDefault="00F13004" w:rsidP="00CD3A49">
            <w:pPr>
              <w:pStyle w:val="TableParagraph"/>
              <w:ind w:left="127" w:right="3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0 - 3</w:t>
            </w:r>
          </w:p>
        </w:tc>
      </w:tr>
      <w:tr w:rsidR="00F13004" w:rsidTr="001D7B0E">
        <w:trPr>
          <w:trHeight w:val="244"/>
        </w:trPr>
        <w:tc>
          <w:tcPr>
            <w:tcW w:w="2871" w:type="dxa"/>
          </w:tcPr>
          <w:p w:rsidR="00F13004" w:rsidRDefault="00F13004" w:rsidP="00CD3A49">
            <w:pPr>
              <w:pStyle w:val="TableParagraph"/>
              <w:spacing w:line="212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PORTOSCUSO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CALCIO</w:t>
            </w:r>
          </w:p>
        </w:tc>
        <w:tc>
          <w:tcPr>
            <w:tcW w:w="2693" w:type="dxa"/>
          </w:tcPr>
          <w:p w:rsidR="00F13004" w:rsidRDefault="00F13004" w:rsidP="00CD3A49">
            <w:pPr>
              <w:pStyle w:val="TableParagraph"/>
              <w:spacing w:line="212" w:lineRule="exact"/>
              <w:ind w:lef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CARBONIA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CALCIO</w:t>
            </w:r>
          </w:p>
        </w:tc>
        <w:tc>
          <w:tcPr>
            <w:tcW w:w="1231" w:type="dxa"/>
          </w:tcPr>
          <w:p w:rsidR="00F13004" w:rsidRDefault="00F13004" w:rsidP="00CD3A49">
            <w:pPr>
              <w:pStyle w:val="TableParagraph"/>
              <w:spacing w:line="212" w:lineRule="exact"/>
              <w:ind w:left="126" w:right="3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1 - 2</w:t>
            </w:r>
          </w:p>
        </w:tc>
      </w:tr>
      <w:tr w:rsidR="00F13004" w:rsidTr="001D7B0E">
        <w:trPr>
          <w:trHeight w:val="244"/>
        </w:trPr>
        <w:tc>
          <w:tcPr>
            <w:tcW w:w="2871" w:type="dxa"/>
          </w:tcPr>
          <w:p w:rsidR="00F13004" w:rsidRDefault="00F13004" w:rsidP="00CD3A49">
            <w:pPr>
              <w:pStyle w:val="TableParagraph"/>
              <w:spacing w:line="212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SANTADI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CALCIO</w:t>
            </w:r>
          </w:p>
        </w:tc>
        <w:tc>
          <w:tcPr>
            <w:tcW w:w="2693" w:type="dxa"/>
          </w:tcPr>
          <w:p w:rsidR="00F13004" w:rsidRDefault="00F13004" w:rsidP="00CD3A49">
            <w:pPr>
              <w:pStyle w:val="TableParagraph"/>
              <w:spacing w:line="212" w:lineRule="exact"/>
              <w:ind w:lef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P.G.S.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AUDAX</w:t>
            </w:r>
          </w:p>
        </w:tc>
        <w:tc>
          <w:tcPr>
            <w:tcW w:w="1231" w:type="dxa"/>
          </w:tcPr>
          <w:p w:rsidR="00F13004" w:rsidRDefault="00F13004" w:rsidP="00CD3A49">
            <w:pPr>
              <w:pStyle w:val="TableParagraph"/>
              <w:spacing w:line="212" w:lineRule="exact"/>
              <w:ind w:left="135" w:right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1 - 1</w:t>
            </w:r>
          </w:p>
        </w:tc>
      </w:tr>
      <w:tr w:rsidR="00F13004" w:rsidTr="001D7B0E">
        <w:trPr>
          <w:trHeight w:val="239"/>
        </w:trPr>
        <w:tc>
          <w:tcPr>
            <w:tcW w:w="2871" w:type="dxa"/>
          </w:tcPr>
          <w:p w:rsidR="00F13004" w:rsidRDefault="00F13004" w:rsidP="00CD3A49">
            <w:pPr>
              <w:pStyle w:val="TableParagraph"/>
              <w:spacing w:line="22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CALCIO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2020</w:t>
            </w:r>
          </w:p>
        </w:tc>
        <w:tc>
          <w:tcPr>
            <w:tcW w:w="2693" w:type="dxa"/>
          </w:tcPr>
          <w:p w:rsidR="00F13004" w:rsidRDefault="00F13004" w:rsidP="00CD3A49">
            <w:pPr>
              <w:pStyle w:val="TableParagraph"/>
              <w:spacing w:line="220" w:lineRule="exact"/>
              <w:ind w:lef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FRASSINETTI/ELMAS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VILLASOR</w:t>
            </w:r>
          </w:p>
        </w:tc>
        <w:tc>
          <w:tcPr>
            <w:tcW w:w="1231" w:type="dxa"/>
          </w:tcPr>
          <w:p w:rsidR="00F13004" w:rsidRDefault="00394B36" w:rsidP="00CD3A49">
            <w:pPr>
              <w:pStyle w:val="TableParagraph"/>
              <w:spacing w:line="220" w:lineRule="exact"/>
              <w:ind w:left="126" w:right="3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1 - 5</w:t>
            </w:r>
          </w:p>
        </w:tc>
      </w:tr>
    </w:tbl>
    <w:p w:rsidR="00DD6427" w:rsidRDefault="00DD6427" w:rsidP="00DD6427">
      <w:pPr>
        <w:rPr>
          <w:sz w:val="20"/>
        </w:rPr>
      </w:pPr>
    </w:p>
    <w:p w:rsidR="00DD6427" w:rsidRDefault="00DD6427" w:rsidP="00DD6427">
      <w:pPr>
        <w:rPr>
          <w:sz w:val="20"/>
        </w:rPr>
      </w:pPr>
    </w:p>
    <w:p w:rsidR="004B3982" w:rsidRPr="002151F6" w:rsidRDefault="006E2FED" w:rsidP="004B3982">
      <w:pPr>
        <w:pStyle w:val="Paragrafoelenco"/>
        <w:numPr>
          <w:ilvl w:val="2"/>
          <w:numId w:val="2"/>
        </w:numPr>
        <w:tabs>
          <w:tab w:val="left" w:pos="917"/>
        </w:tabs>
        <w:ind w:left="916" w:hanging="693"/>
        <w:rPr>
          <w:color w:val="4470C4"/>
          <w:sz w:val="32"/>
        </w:rPr>
      </w:pPr>
      <w:r w:rsidRPr="004B3982">
        <w:rPr>
          <w:color w:val="006EC0"/>
          <w:spacing w:val="-2"/>
          <w:sz w:val="28"/>
          <w:u w:val="single"/>
        </w:rPr>
        <w:t>2.1.</w:t>
      </w:r>
      <w:r w:rsidR="002151F6" w:rsidRPr="004B3982">
        <w:rPr>
          <w:color w:val="006EC0"/>
          <w:spacing w:val="-2"/>
          <w:sz w:val="28"/>
          <w:u w:val="single"/>
        </w:rPr>
        <w:t>2</w:t>
      </w:r>
      <w:r w:rsidRPr="004B3982">
        <w:rPr>
          <w:color w:val="006EC0"/>
          <w:spacing w:val="-2"/>
          <w:sz w:val="28"/>
          <w:u w:val="single"/>
        </w:rPr>
        <w:t xml:space="preserve">. </w:t>
      </w:r>
      <w:r w:rsidR="00C71071" w:rsidRPr="004B3982">
        <w:rPr>
          <w:color w:val="006EC0"/>
          <w:spacing w:val="-2"/>
          <w:sz w:val="28"/>
          <w:u w:val="single"/>
        </w:rPr>
        <w:t xml:space="preserve">Programma </w:t>
      </w:r>
      <w:r w:rsidR="004B3982">
        <w:rPr>
          <w:color w:val="006EC0"/>
          <w:spacing w:val="-2"/>
          <w:sz w:val="24"/>
          <w:u w:val="single"/>
        </w:rPr>
        <w:t>gare del</w:t>
      </w:r>
      <w:r w:rsidR="004B3982" w:rsidRPr="004B3982">
        <w:rPr>
          <w:color w:val="006EC0"/>
          <w:spacing w:val="-7"/>
          <w:sz w:val="24"/>
          <w:u w:val="single"/>
        </w:rPr>
        <w:t xml:space="preserve"> </w:t>
      </w:r>
      <w:r w:rsidR="00F13004">
        <w:rPr>
          <w:color w:val="006EC0"/>
          <w:spacing w:val="-2"/>
          <w:sz w:val="32"/>
          <w:u w:val="single"/>
        </w:rPr>
        <w:t>27-28</w:t>
      </w:r>
      <w:r w:rsidR="004B3982" w:rsidRPr="004B3982">
        <w:rPr>
          <w:color w:val="006EC0"/>
          <w:spacing w:val="-2"/>
          <w:sz w:val="32"/>
          <w:u w:val="single"/>
        </w:rPr>
        <w:t>/01</w:t>
      </w:r>
      <w:r w:rsidR="004B3982" w:rsidRPr="00FB1923">
        <w:rPr>
          <w:color w:val="006EC0"/>
          <w:spacing w:val="-2"/>
          <w:sz w:val="32"/>
          <w:u w:val="single" w:color="4470C4"/>
        </w:rPr>
        <w:t>/2024</w:t>
      </w:r>
    </w:p>
    <w:p w:rsidR="00DD6427" w:rsidRDefault="00DD6427" w:rsidP="00ED0F54">
      <w:pPr>
        <w:pStyle w:val="Heading3"/>
        <w:tabs>
          <w:tab w:val="left" w:pos="816"/>
        </w:tabs>
        <w:ind w:left="0" w:firstLine="0"/>
        <w:rPr>
          <w:sz w:val="28"/>
          <w:u w:val="none"/>
        </w:rPr>
      </w:pPr>
    </w:p>
    <w:p w:rsidR="00ED0F54" w:rsidRPr="00FB1923" w:rsidRDefault="00ED0F54" w:rsidP="00ED0F54">
      <w:pPr>
        <w:pStyle w:val="Heading3"/>
        <w:tabs>
          <w:tab w:val="left" w:pos="816"/>
        </w:tabs>
        <w:ind w:left="0" w:firstLine="0"/>
        <w:rPr>
          <w:sz w:val="28"/>
          <w:u w:val="none"/>
        </w:rPr>
      </w:pPr>
    </w:p>
    <w:tbl>
      <w:tblPr>
        <w:tblStyle w:val="TableNormal"/>
        <w:tblW w:w="0" w:type="auto"/>
        <w:tblInd w:w="10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71"/>
        <w:gridCol w:w="2790"/>
        <w:gridCol w:w="2268"/>
      </w:tblGrid>
      <w:tr w:rsidR="00422E25" w:rsidTr="00892E02">
        <w:trPr>
          <w:trHeight w:val="220"/>
        </w:trPr>
        <w:tc>
          <w:tcPr>
            <w:tcW w:w="7929" w:type="dxa"/>
            <w:gridSpan w:val="3"/>
            <w:shd w:val="clear" w:color="auto" w:fill="8DB3E0"/>
          </w:tcPr>
          <w:p w:rsidR="00422E25" w:rsidRDefault="00422E25" w:rsidP="00F13004">
            <w:pPr>
              <w:pStyle w:val="TableParagraph"/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CAMPIONATO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PROVINCIALE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“ALLIEVI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UNDER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17”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 w:rsidR="00F13004">
              <w:rPr>
                <w:b/>
                <w:sz w:val="18"/>
              </w:rPr>
              <w:t>IX</w:t>
            </w:r>
            <w:r>
              <w:rPr>
                <w:b/>
                <w:sz w:val="18"/>
              </w:rPr>
              <w:t>^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GIORNATA</w:t>
            </w:r>
          </w:p>
        </w:tc>
      </w:tr>
      <w:tr w:rsidR="00F13004" w:rsidTr="00892E02">
        <w:trPr>
          <w:trHeight w:val="244"/>
        </w:trPr>
        <w:tc>
          <w:tcPr>
            <w:tcW w:w="2871" w:type="dxa"/>
          </w:tcPr>
          <w:p w:rsidR="00F13004" w:rsidRDefault="00F13004" w:rsidP="007E579B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ASTRA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CARBONIA</w:t>
            </w:r>
          </w:p>
        </w:tc>
        <w:tc>
          <w:tcPr>
            <w:tcW w:w="2790" w:type="dxa"/>
          </w:tcPr>
          <w:p w:rsidR="00F13004" w:rsidRDefault="00F13004" w:rsidP="007E579B">
            <w:pPr>
              <w:pStyle w:val="TableParagraph"/>
              <w:ind w:lef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CALCIO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2020</w:t>
            </w:r>
          </w:p>
        </w:tc>
        <w:tc>
          <w:tcPr>
            <w:tcW w:w="2268" w:type="dxa"/>
          </w:tcPr>
          <w:p w:rsidR="00F13004" w:rsidRDefault="001278F5" w:rsidP="00B869AD">
            <w:pPr>
              <w:pStyle w:val="TableParagraph"/>
              <w:ind w:left="127" w:right="3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Domenica ore 10,30</w:t>
            </w:r>
          </w:p>
        </w:tc>
      </w:tr>
      <w:tr w:rsidR="00F13004" w:rsidTr="00892E02">
        <w:trPr>
          <w:trHeight w:val="244"/>
        </w:trPr>
        <w:tc>
          <w:tcPr>
            <w:tcW w:w="2871" w:type="dxa"/>
          </w:tcPr>
          <w:p w:rsidR="00F13004" w:rsidRDefault="00F13004" w:rsidP="007E579B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CALCIO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CAPOTERRA</w:t>
            </w:r>
          </w:p>
        </w:tc>
        <w:tc>
          <w:tcPr>
            <w:tcW w:w="2790" w:type="dxa"/>
          </w:tcPr>
          <w:p w:rsidR="00F13004" w:rsidRDefault="00F13004" w:rsidP="007E579B">
            <w:pPr>
              <w:pStyle w:val="TableParagraph"/>
              <w:ind w:lef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ISOLA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SANT’ANTIOCO</w:t>
            </w:r>
          </w:p>
        </w:tc>
        <w:tc>
          <w:tcPr>
            <w:tcW w:w="2268" w:type="dxa"/>
          </w:tcPr>
          <w:p w:rsidR="00F13004" w:rsidRDefault="001278F5" w:rsidP="00B869AD">
            <w:pPr>
              <w:pStyle w:val="TableParagraph"/>
              <w:ind w:left="127" w:right="3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Domenica ore 10,30</w:t>
            </w:r>
          </w:p>
        </w:tc>
      </w:tr>
      <w:tr w:rsidR="00F13004" w:rsidTr="00892E02">
        <w:trPr>
          <w:trHeight w:val="244"/>
        </w:trPr>
        <w:tc>
          <w:tcPr>
            <w:tcW w:w="2871" w:type="dxa"/>
          </w:tcPr>
          <w:p w:rsidR="00F13004" w:rsidRDefault="00F13004" w:rsidP="007E579B">
            <w:pPr>
              <w:pStyle w:val="TableParagraph"/>
              <w:spacing w:line="212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CARBONIA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CALCIO</w:t>
            </w:r>
          </w:p>
        </w:tc>
        <w:tc>
          <w:tcPr>
            <w:tcW w:w="2790" w:type="dxa"/>
          </w:tcPr>
          <w:p w:rsidR="00F13004" w:rsidRDefault="00F13004" w:rsidP="007E579B">
            <w:pPr>
              <w:pStyle w:val="TableParagraph"/>
              <w:spacing w:line="212" w:lineRule="exact"/>
              <w:ind w:lef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GONNESA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CALCIO</w:t>
            </w:r>
          </w:p>
        </w:tc>
        <w:tc>
          <w:tcPr>
            <w:tcW w:w="2268" w:type="dxa"/>
          </w:tcPr>
          <w:p w:rsidR="00F13004" w:rsidRDefault="001278F5" w:rsidP="00B869AD">
            <w:pPr>
              <w:pStyle w:val="TableParagraph"/>
              <w:spacing w:line="212" w:lineRule="exact"/>
              <w:ind w:left="126" w:right="3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Domenica ore 10,00</w:t>
            </w:r>
          </w:p>
        </w:tc>
      </w:tr>
      <w:tr w:rsidR="00F13004" w:rsidTr="00892E02">
        <w:trPr>
          <w:trHeight w:val="244"/>
        </w:trPr>
        <w:tc>
          <w:tcPr>
            <w:tcW w:w="2871" w:type="dxa"/>
          </w:tcPr>
          <w:p w:rsidR="00F13004" w:rsidRDefault="00F13004" w:rsidP="007E579B">
            <w:pPr>
              <w:pStyle w:val="TableParagraph"/>
              <w:spacing w:line="212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FRASSINETTI/ELMAS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VILLASOR</w:t>
            </w:r>
          </w:p>
        </w:tc>
        <w:tc>
          <w:tcPr>
            <w:tcW w:w="2790" w:type="dxa"/>
          </w:tcPr>
          <w:p w:rsidR="00F13004" w:rsidRDefault="00F13004" w:rsidP="007E579B">
            <w:pPr>
              <w:pStyle w:val="TableParagraph"/>
              <w:spacing w:line="212" w:lineRule="exact"/>
              <w:ind w:lef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SANTADI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CALCIO</w:t>
            </w:r>
          </w:p>
        </w:tc>
        <w:tc>
          <w:tcPr>
            <w:tcW w:w="2268" w:type="dxa"/>
          </w:tcPr>
          <w:p w:rsidR="00F13004" w:rsidRDefault="00C57410" w:rsidP="00B869AD">
            <w:pPr>
              <w:pStyle w:val="TableParagraph"/>
              <w:spacing w:line="212" w:lineRule="exact"/>
              <w:ind w:left="135" w:right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RINVIATA</w:t>
            </w:r>
          </w:p>
        </w:tc>
      </w:tr>
      <w:tr w:rsidR="00F13004" w:rsidTr="00892E02">
        <w:trPr>
          <w:trHeight w:val="239"/>
        </w:trPr>
        <w:tc>
          <w:tcPr>
            <w:tcW w:w="2871" w:type="dxa"/>
          </w:tcPr>
          <w:p w:rsidR="00F13004" w:rsidRDefault="00F13004" w:rsidP="007E579B">
            <w:pPr>
              <w:pStyle w:val="TableParagraph"/>
              <w:spacing w:line="22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P.G.S.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AUDAX</w:t>
            </w:r>
          </w:p>
        </w:tc>
        <w:tc>
          <w:tcPr>
            <w:tcW w:w="2790" w:type="dxa"/>
          </w:tcPr>
          <w:p w:rsidR="00F13004" w:rsidRDefault="00F13004" w:rsidP="007E579B">
            <w:pPr>
              <w:pStyle w:val="TableParagraph"/>
              <w:spacing w:line="220" w:lineRule="exact"/>
              <w:ind w:lef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PORTOSCUSO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CALCIO</w:t>
            </w:r>
          </w:p>
        </w:tc>
        <w:tc>
          <w:tcPr>
            <w:tcW w:w="2268" w:type="dxa"/>
          </w:tcPr>
          <w:p w:rsidR="00F13004" w:rsidRDefault="001278F5" w:rsidP="00B869AD">
            <w:pPr>
              <w:pStyle w:val="TableParagraph"/>
              <w:spacing w:line="220" w:lineRule="exact"/>
              <w:ind w:left="126" w:right="3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Domenica ore 10,00</w:t>
            </w:r>
          </w:p>
        </w:tc>
      </w:tr>
    </w:tbl>
    <w:p w:rsidR="00DD6427" w:rsidRDefault="00DD6427" w:rsidP="00DD6427">
      <w:pPr>
        <w:pStyle w:val="Corpodeltesto"/>
        <w:spacing w:before="5"/>
        <w:rPr>
          <w:rFonts w:ascii="Calibri Light"/>
          <w:b w:val="0"/>
          <w:sz w:val="15"/>
        </w:rPr>
      </w:pPr>
    </w:p>
    <w:p w:rsidR="00284F4D" w:rsidRPr="000B27EF" w:rsidRDefault="000B27EF" w:rsidP="009968BC">
      <w:pPr>
        <w:pStyle w:val="Corpodeltesto"/>
        <w:ind w:left="426"/>
        <w:rPr>
          <w:rFonts w:ascii="Arial"/>
          <w:sz w:val="36"/>
        </w:rPr>
      </w:pPr>
      <w:r>
        <w:rPr>
          <w:rFonts w:ascii="Arial"/>
          <w:sz w:val="36"/>
        </w:rPr>
        <w:t>*</w:t>
      </w:r>
      <w:r w:rsidRPr="000B27EF">
        <w:rPr>
          <w:rFonts w:asciiTheme="minorHAnsi" w:hAnsiTheme="minorHAnsi" w:cstheme="minorHAnsi"/>
          <w:sz w:val="24"/>
        </w:rPr>
        <w:t>IL</w:t>
      </w:r>
      <w:r>
        <w:rPr>
          <w:rFonts w:asciiTheme="minorHAnsi" w:hAnsiTheme="minorHAnsi" w:cstheme="minorHAnsi"/>
          <w:sz w:val="24"/>
        </w:rPr>
        <w:t xml:space="preserve"> CAMPIONATO OSSERVERA’ UN TURNO DI RIPOSO E RIPRENDERA</w:t>
      </w:r>
      <w:r w:rsidR="009968BC">
        <w:rPr>
          <w:rFonts w:asciiTheme="minorHAnsi" w:hAnsiTheme="minorHAnsi" w:cstheme="minorHAnsi"/>
          <w:sz w:val="24"/>
        </w:rPr>
        <w:t>’ CON IL PROGRAMMA GARE DEL 11/02/2024</w:t>
      </w:r>
    </w:p>
    <w:p w:rsidR="009968BC" w:rsidRPr="009968BC" w:rsidRDefault="009968BC" w:rsidP="002151F6">
      <w:pPr>
        <w:pStyle w:val="Paragrafoelenco"/>
        <w:numPr>
          <w:ilvl w:val="2"/>
          <w:numId w:val="2"/>
        </w:numPr>
        <w:tabs>
          <w:tab w:val="left" w:pos="917"/>
        </w:tabs>
        <w:ind w:left="916" w:hanging="693"/>
        <w:rPr>
          <w:color w:val="4470C4"/>
          <w:sz w:val="32"/>
        </w:rPr>
      </w:pPr>
    </w:p>
    <w:p w:rsidR="002151F6" w:rsidRPr="004B3982" w:rsidRDefault="002151F6" w:rsidP="002151F6">
      <w:pPr>
        <w:pStyle w:val="Paragrafoelenco"/>
        <w:numPr>
          <w:ilvl w:val="2"/>
          <w:numId w:val="2"/>
        </w:numPr>
        <w:tabs>
          <w:tab w:val="left" w:pos="917"/>
        </w:tabs>
        <w:ind w:left="916" w:hanging="693"/>
        <w:rPr>
          <w:color w:val="4470C4"/>
          <w:sz w:val="32"/>
        </w:rPr>
      </w:pPr>
      <w:r w:rsidRPr="004B3982">
        <w:rPr>
          <w:color w:val="006EC0"/>
          <w:spacing w:val="-2"/>
          <w:sz w:val="28"/>
          <w:u w:val="single" w:color="4470C4"/>
        </w:rPr>
        <w:t xml:space="preserve">2.1.3. Programma </w:t>
      </w:r>
      <w:r w:rsidR="004B3982">
        <w:rPr>
          <w:color w:val="006EC0"/>
          <w:spacing w:val="-2"/>
          <w:sz w:val="28"/>
          <w:u w:val="single" w:color="4470C4"/>
        </w:rPr>
        <w:t xml:space="preserve">gare del </w:t>
      </w:r>
      <w:r w:rsidR="00F13004">
        <w:rPr>
          <w:color w:val="006EC0"/>
          <w:spacing w:val="-2"/>
          <w:sz w:val="28"/>
          <w:u w:val="single" w:color="4470C4"/>
        </w:rPr>
        <w:t>11</w:t>
      </w:r>
      <w:r w:rsidR="004B3982">
        <w:rPr>
          <w:color w:val="006EC0"/>
          <w:spacing w:val="-2"/>
          <w:sz w:val="28"/>
          <w:u w:val="single" w:color="4470C4"/>
        </w:rPr>
        <w:t>/0</w:t>
      </w:r>
      <w:r w:rsidR="00F13004">
        <w:rPr>
          <w:color w:val="006EC0"/>
          <w:spacing w:val="-2"/>
          <w:sz w:val="28"/>
          <w:u w:val="single" w:color="4470C4"/>
        </w:rPr>
        <w:t>2</w:t>
      </w:r>
      <w:r w:rsidR="004B3982">
        <w:rPr>
          <w:color w:val="006EC0"/>
          <w:spacing w:val="-2"/>
          <w:sz w:val="28"/>
          <w:u w:val="single" w:color="4470C4"/>
        </w:rPr>
        <w:t>/2024</w:t>
      </w:r>
      <w:r w:rsidRPr="004B3982">
        <w:rPr>
          <w:color w:val="006EC0"/>
          <w:spacing w:val="-2"/>
          <w:sz w:val="28"/>
          <w:u w:val="single" w:color="4470C4"/>
        </w:rPr>
        <w:t xml:space="preserve"> </w:t>
      </w:r>
    </w:p>
    <w:p w:rsidR="004B3982" w:rsidRPr="004B3982" w:rsidRDefault="004B3982" w:rsidP="002151F6">
      <w:pPr>
        <w:pStyle w:val="Paragrafoelenco"/>
        <w:numPr>
          <w:ilvl w:val="2"/>
          <w:numId w:val="2"/>
        </w:numPr>
        <w:tabs>
          <w:tab w:val="left" w:pos="917"/>
        </w:tabs>
        <w:ind w:left="916" w:hanging="693"/>
        <w:rPr>
          <w:color w:val="4470C4"/>
          <w:sz w:val="32"/>
        </w:rPr>
      </w:pPr>
    </w:p>
    <w:tbl>
      <w:tblPr>
        <w:tblStyle w:val="TableNormal"/>
        <w:tblW w:w="0" w:type="auto"/>
        <w:tblInd w:w="10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71"/>
        <w:gridCol w:w="2790"/>
        <w:gridCol w:w="2268"/>
      </w:tblGrid>
      <w:tr w:rsidR="002151F6" w:rsidTr="0058058C">
        <w:trPr>
          <w:trHeight w:val="220"/>
        </w:trPr>
        <w:tc>
          <w:tcPr>
            <w:tcW w:w="7929" w:type="dxa"/>
            <w:gridSpan w:val="3"/>
            <w:shd w:val="clear" w:color="auto" w:fill="8DB3E0"/>
          </w:tcPr>
          <w:p w:rsidR="002151F6" w:rsidRDefault="002151F6" w:rsidP="00F13004">
            <w:pPr>
              <w:pStyle w:val="TableParagraph"/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CAMPIONATO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PROVINCIALE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“ALLIEVI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UNDER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17”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I^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GIORNATA</w:t>
            </w:r>
            <w:r w:rsidR="00F13004">
              <w:rPr>
                <w:b/>
                <w:sz w:val="18"/>
              </w:rPr>
              <w:t xml:space="preserve"> DI RITORNO</w:t>
            </w:r>
          </w:p>
        </w:tc>
      </w:tr>
      <w:tr w:rsidR="002151F6" w:rsidTr="0058058C">
        <w:trPr>
          <w:trHeight w:val="244"/>
        </w:trPr>
        <w:tc>
          <w:tcPr>
            <w:tcW w:w="2871" w:type="dxa"/>
          </w:tcPr>
          <w:p w:rsidR="002151F6" w:rsidRDefault="00F13004" w:rsidP="00F13004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FRASSINETTI ELMAS VILLASOR </w:t>
            </w:r>
          </w:p>
        </w:tc>
        <w:tc>
          <w:tcPr>
            <w:tcW w:w="2790" w:type="dxa"/>
          </w:tcPr>
          <w:p w:rsidR="002151F6" w:rsidRDefault="00F13004" w:rsidP="0058058C">
            <w:pPr>
              <w:pStyle w:val="TableParagraph"/>
              <w:ind w:lef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ASTRA CARBONIA</w:t>
            </w:r>
          </w:p>
        </w:tc>
        <w:tc>
          <w:tcPr>
            <w:tcW w:w="2268" w:type="dxa"/>
          </w:tcPr>
          <w:p w:rsidR="002151F6" w:rsidRDefault="001278F5" w:rsidP="002151F6">
            <w:pPr>
              <w:pStyle w:val="TableParagraph"/>
              <w:ind w:left="127" w:right="3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Domenica ore 10,00</w:t>
            </w:r>
          </w:p>
        </w:tc>
      </w:tr>
      <w:tr w:rsidR="002151F6" w:rsidTr="0058058C">
        <w:trPr>
          <w:trHeight w:val="244"/>
        </w:trPr>
        <w:tc>
          <w:tcPr>
            <w:tcW w:w="2871" w:type="dxa"/>
          </w:tcPr>
          <w:p w:rsidR="002151F6" w:rsidRDefault="00F13004" w:rsidP="00F13004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PGS AUDAX </w:t>
            </w:r>
          </w:p>
        </w:tc>
        <w:tc>
          <w:tcPr>
            <w:tcW w:w="2790" w:type="dxa"/>
          </w:tcPr>
          <w:p w:rsidR="002151F6" w:rsidRDefault="00F13004" w:rsidP="0058058C">
            <w:pPr>
              <w:pStyle w:val="TableParagraph"/>
              <w:ind w:lef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ISOLA DI SANT’ANTIOCO</w:t>
            </w:r>
          </w:p>
        </w:tc>
        <w:tc>
          <w:tcPr>
            <w:tcW w:w="2268" w:type="dxa"/>
          </w:tcPr>
          <w:p w:rsidR="002151F6" w:rsidRDefault="001278F5" w:rsidP="002151F6">
            <w:pPr>
              <w:pStyle w:val="TableParagraph"/>
              <w:ind w:left="127" w:right="3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Domenica ore 10,00</w:t>
            </w:r>
          </w:p>
        </w:tc>
      </w:tr>
      <w:tr w:rsidR="002151F6" w:rsidTr="0058058C">
        <w:trPr>
          <w:trHeight w:val="244"/>
        </w:trPr>
        <w:tc>
          <w:tcPr>
            <w:tcW w:w="2871" w:type="dxa"/>
          </w:tcPr>
          <w:p w:rsidR="002151F6" w:rsidRDefault="00F13004" w:rsidP="0058058C">
            <w:pPr>
              <w:pStyle w:val="TableParagraph"/>
              <w:spacing w:line="212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CALCIO CAPOTERRA</w:t>
            </w:r>
          </w:p>
        </w:tc>
        <w:tc>
          <w:tcPr>
            <w:tcW w:w="2790" w:type="dxa"/>
          </w:tcPr>
          <w:p w:rsidR="002151F6" w:rsidRDefault="00F13004" w:rsidP="0058058C">
            <w:pPr>
              <w:pStyle w:val="TableParagraph"/>
              <w:spacing w:line="212" w:lineRule="exact"/>
              <w:ind w:lef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PORTOSCUSO CALCIO</w:t>
            </w:r>
          </w:p>
        </w:tc>
        <w:tc>
          <w:tcPr>
            <w:tcW w:w="2268" w:type="dxa"/>
          </w:tcPr>
          <w:p w:rsidR="002151F6" w:rsidRDefault="001278F5" w:rsidP="00B11E3C">
            <w:pPr>
              <w:pStyle w:val="TableParagraph"/>
              <w:spacing w:line="212" w:lineRule="exact"/>
              <w:ind w:left="126" w:right="3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Domenica ore 10,00</w:t>
            </w:r>
          </w:p>
        </w:tc>
      </w:tr>
      <w:tr w:rsidR="002151F6" w:rsidTr="0058058C">
        <w:trPr>
          <w:trHeight w:val="244"/>
        </w:trPr>
        <w:tc>
          <w:tcPr>
            <w:tcW w:w="2871" w:type="dxa"/>
          </w:tcPr>
          <w:p w:rsidR="002151F6" w:rsidRDefault="00F13004" w:rsidP="0058058C">
            <w:pPr>
              <w:pStyle w:val="TableParagraph"/>
              <w:spacing w:line="212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GONNESA CALCIO </w:t>
            </w:r>
          </w:p>
        </w:tc>
        <w:tc>
          <w:tcPr>
            <w:tcW w:w="2790" w:type="dxa"/>
          </w:tcPr>
          <w:p w:rsidR="002151F6" w:rsidRDefault="00F13004" w:rsidP="0058058C">
            <w:pPr>
              <w:pStyle w:val="TableParagraph"/>
              <w:spacing w:line="212" w:lineRule="exact"/>
              <w:ind w:lef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SANTADI CALCIO</w:t>
            </w:r>
          </w:p>
        </w:tc>
        <w:tc>
          <w:tcPr>
            <w:tcW w:w="2268" w:type="dxa"/>
          </w:tcPr>
          <w:p w:rsidR="002151F6" w:rsidRDefault="001278F5" w:rsidP="00B11E3C">
            <w:pPr>
              <w:pStyle w:val="TableParagraph"/>
              <w:spacing w:line="212" w:lineRule="exact"/>
              <w:ind w:left="135" w:right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Domenica ore 10,00</w:t>
            </w:r>
          </w:p>
        </w:tc>
      </w:tr>
      <w:tr w:rsidR="002151F6" w:rsidTr="0058058C">
        <w:trPr>
          <w:trHeight w:val="239"/>
        </w:trPr>
        <w:tc>
          <w:tcPr>
            <w:tcW w:w="2871" w:type="dxa"/>
          </w:tcPr>
          <w:p w:rsidR="002151F6" w:rsidRDefault="00F13004" w:rsidP="0058058C">
            <w:pPr>
              <w:pStyle w:val="TableParagraph"/>
              <w:spacing w:line="22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CARBONIA CALCIO</w:t>
            </w:r>
          </w:p>
        </w:tc>
        <w:tc>
          <w:tcPr>
            <w:tcW w:w="2790" w:type="dxa"/>
          </w:tcPr>
          <w:p w:rsidR="002151F6" w:rsidRDefault="00F13004" w:rsidP="0058058C">
            <w:pPr>
              <w:pStyle w:val="TableParagraph"/>
              <w:spacing w:line="220" w:lineRule="exact"/>
              <w:ind w:lef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UTA CALCIO 2020</w:t>
            </w:r>
          </w:p>
        </w:tc>
        <w:tc>
          <w:tcPr>
            <w:tcW w:w="2268" w:type="dxa"/>
          </w:tcPr>
          <w:p w:rsidR="002151F6" w:rsidRDefault="001278F5" w:rsidP="00B11E3C">
            <w:pPr>
              <w:pStyle w:val="TableParagraph"/>
              <w:spacing w:line="220" w:lineRule="exact"/>
              <w:ind w:left="126" w:right="3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Domenica ore 10,00</w:t>
            </w:r>
          </w:p>
        </w:tc>
      </w:tr>
    </w:tbl>
    <w:p w:rsidR="002151F6" w:rsidRDefault="002151F6" w:rsidP="00C47F1C">
      <w:pPr>
        <w:pStyle w:val="Corpodeltesto"/>
        <w:rPr>
          <w:rFonts w:ascii="Arial"/>
          <w:sz w:val="36"/>
        </w:rPr>
      </w:pPr>
    </w:p>
    <w:p w:rsidR="00780513" w:rsidRDefault="00780513" w:rsidP="00C47F1C">
      <w:pPr>
        <w:pStyle w:val="Corpodeltesto"/>
        <w:rPr>
          <w:rFonts w:ascii="Arial"/>
          <w:sz w:val="36"/>
        </w:rPr>
      </w:pPr>
    </w:p>
    <w:p w:rsidR="00780513" w:rsidRDefault="00780513" w:rsidP="00C47F1C">
      <w:pPr>
        <w:pStyle w:val="Corpodeltesto"/>
        <w:rPr>
          <w:rFonts w:ascii="Arial"/>
          <w:sz w:val="36"/>
        </w:rPr>
      </w:pPr>
    </w:p>
    <w:p w:rsidR="00B11E3C" w:rsidRDefault="00B11E3C" w:rsidP="00B11E3C">
      <w:pPr>
        <w:pStyle w:val="Paragrafoelenco"/>
        <w:numPr>
          <w:ilvl w:val="2"/>
          <w:numId w:val="2"/>
        </w:numPr>
        <w:tabs>
          <w:tab w:val="left" w:pos="917"/>
        </w:tabs>
        <w:ind w:left="916" w:hanging="693"/>
        <w:rPr>
          <w:color w:val="4470C4"/>
          <w:sz w:val="28"/>
        </w:rPr>
      </w:pPr>
      <w:r>
        <w:rPr>
          <w:color w:val="006EC0"/>
          <w:spacing w:val="-2"/>
          <w:sz w:val="28"/>
          <w:u w:val="single" w:color="4470C4"/>
        </w:rPr>
        <w:lastRenderedPageBreak/>
        <w:t>2.1</w:t>
      </w:r>
      <w:r w:rsidRPr="00C71071">
        <w:rPr>
          <w:color w:val="006EC0"/>
          <w:spacing w:val="-2"/>
          <w:sz w:val="28"/>
          <w:u w:val="single" w:color="4470C4"/>
        </w:rPr>
        <w:t>.</w:t>
      </w:r>
      <w:r>
        <w:rPr>
          <w:color w:val="006EC0"/>
          <w:spacing w:val="-2"/>
          <w:sz w:val="28"/>
          <w:u w:val="single" w:color="4470C4"/>
        </w:rPr>
        <w:t>4</w:t>
      </w:r>
      <w:r w:rsidRPr="00C71071">
        <w:rPr>
          <w:color w:val="006EC0"/>
          <w:spacing w:val="-2"/>
          <w:sz w:val="28"/>
          <w:u w:val="single" w:color="4470C4"/>
        </w:rPr>
        <w:t xml:space="preserve"> </w:t>
      </w:r>
      <w:r>
        <w:rPr>
          <w:color w:val="006EC0"/>
          <w:spacing w:val="-2"/>
          <w:sz w:val="28"/>
          <w:u w:val="single" w:color="4470C4"/>
        </w:rPr>
        <w:t xml:space="preserve"> Programma gar</w:t>
      </w:r>
      <w:r w:rsidR="004B3982">
        <w:rPr>
          <w:color w:val="006EC0"/>
          <w:spacing w:val="-2"/>
          <w:sz w:val="28"/>
          <w:u w:val="single" w:color="4470C4"/>
        </w:rPr>
        <w:t>e</w:t>
      </w:r>
      <w:r>
        <w:rPr>
          <w:color w:val="006EC0"/>
          <w:spacing w:val="-2"/>
          <w:sz w:val="28"/>
          <w:u w:val="single" w:color="4470C4"/>
        </w:rPr>
        <w:t xml:space="preserve"> di recupero</w:t>
      </w:r>
    </w:p>
    <w:p w:rsidR="00B11E3C" w:rsidRDefault="00B11E3C" w:rsidP="00B11E3C">
      <w:pPr>
        <w:pStyle w:val="Corpodeltesto"/>
        <w:rPr>
          <w:rFonts w:ascii="Arial"/>
          <w:sz w:val="36"/>
        </w:rPr>
      </w:pPr>
    </w:p>
    <w:tbl>
      <w:tblPr>
        <w:tblStyle w:val="Grigliatabella"/>
        <w:tblW w:w="0" w:type="auto"/>
        <w:tblInd w:w="1129" w:type="dxa"/>
        <w:tblLook w:val="04A0"/>
      </w:tblPr>
      <w:tblGrid>
        <w:gridCol w:w="5103"/>
        <w:gridCol w:w="2665"/>
      </w:tblGrid>
      <w:tr w:rsidR="00B11E3C" w:rsidTr="00B11E3C">
        <w:tc>
          <w:tcPr>
            <w:tcW w:w="5103" w:type="dxa"/>
          </w:tcPr>
          <w:p w:rsidR="00B11E3C" w:rsidRPr="00C47F1C" w:rsidRDefault="00B11E3C" w:rsidP="00B11E3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ISOLA DI SANT’ANTIOCO – GONNESA CALCIO</w:t>
            </w:r>
          </w:p>
        </w:tc>
        <w:tc>
          <w:tcPr>
            <w:tcW w:w="2665" w:type="dxa"/>
          </w:tcPr>
          <w:p w:rsidR="00B11E3C" w:rsidRPr="00C47F1C" w:rsidRDefault="00B11E3C" w:rsidP="00B11E3C">
            <w:pPr>
              <w:ind w:left="317"/>
              <w:rPr>
                <w:b/>
                <w:sz w:val="20"/>
              </w:rPr>
            </w:pPr>
            <w:r>
              <w:rPr>
                <w:b/>
                <w:sz w:val="20"/>
              </w:rPr>
              <w:t>Ven. 02/02 ore 16,00</w:t>
            </w:r>
          </w:p>
        </w:tc>
      </w:tr>
      <w:tr w:rsidR="00B11E3C" w:rsidTr="00B11E3C">
        <w:tc>
          <w:tcPr>
            <w:tcW w:w="5103" w:type="dxa"/>
          </w:tcPr>
          <w:p w:rsidR="00B11E3C" w:rsidRDefault="00B11E3C" w:rsidP="0093342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PGS AUDAX – CALCIO CAPOTERRA</w:t>
            </w:r>
          </w:p>
        </w:tc>
        <w:tc>
          <w:tcPr>
            <w:tcW w:w="2665" w:type="dxa"/>
          </w:tcPr>
          <w:p w:rsidR="00B11E3C" w:rsidRDefault="00B11E3C" w:rsidP="00B11E3C">
            <w:pPr>
              <w:ind w:left="317"/>
              <w:rPr>
                <w:b/>
                <w:sz w:val="20"/>
              </w:rPr>
            </w:pPr>
            <w:r>
              <w:rPr>
                <w:b/>
                <w:sz w:val="20"/>
              </w:rPr>
              <w:t>Dom. 04/02 ore 15,00</w:t>
            </w:r>
          </w:p>
        </w:tc>
      </w:tr>
    </w:tbl>
    <w:p w:rsidR="00B11E3C" w:rsidRDefault="00B11E3C" w:rsidP="00C47F1C">
      <w:pPr>
        <w:pStyle w:val="Corpodeltesto"/>
        <w:rPr>
          <w:rFonts w:ascii="Arial"/>
          <w:sz w:val="36"/>
        </w:rPr>
      </w:pPr>
    </w:p>
    <w:p w:rsidR="00FB1923" w:rsidRPr="00DF0C59" w:rsidRDefault="00FB1923" w:rsidP="00FB1923">
      <w:pPr>
        <w:pStyle w:val="Heading1"/>
        <w:tabs>
          <w:tab w:val="left" w:pos="1554"/>
          <w:tab w:val="left" w:pos="9746"/>
        </w:tabs>
        <w:spacing w:before="73"/>
      </w:pPr>
      <w:r>
        <w:rPr>
          <w:color w:val="FFFFFF"/>
          <w:shd w:val="clear" w:color="auto" w:fill="006EC0"/>
        </w:rPr>
        <w:tab/>
        <w:t xml:space="preserve">            </w:t>
      </w:r>
      <w:r>
        <w:rPr>
          <w:color w:val="FFFFFF"/>
          <w:w w:val="90"/>
          <w:shd w:val="clear" w:color="auto" w:fill="006EC0"/>
        </w:rPr>
        <w:t>3</w:t>
      </w:r>
      <w:r w:rsidRPr="00DF0C59">
        <w:rPr>
          <w:color w:val="FFFFFF"/>
          <w:w w:val="90"/>
          <w:shd w:val="clear" w:color="auto" w:fill="006EC0"/>
        </w:rPr>
        <w:t>.</w:t>
      </w:r>
      <w:r w:rsidRPr="00DF0C59">
        <w:rPr>
          <w:color w:val="FFFFFF"/>
          <w:spacing w:val="39"/>
          <w:w w:val="90"/>
          <w:shd w:val="clear" w:color="auto" w:fill="006EC0"/>
        </w:rPr>
        <w:t xml:space="preserve"> </w:t>
      </w:r>
      <w:r>
        <w:rPr>
          <w:color w:val="FFFFFF"/>
          <w:w w:val="90"/>
          <w:shd w:val="clear" w:color="auto" w:fill="006EC0"/>
        </w:rPr>
        <w:t>Campionato Giovanissimi Under 15</w:t>
      </w:r>
      <w:r w:rsidRPr="00DF0C59">
        <w:rPr>
          <w:color w:val="FFFFFF"/>
          <w:shd w:val="clear" w:color="auto" w:fill="006EC0"/>
        </w:rPr>
        <w:tab/>
      </w:r>
    </w:p>
    <w:p w:rsidR="00675B9B" w:rsidRPr="00AE2657" w:rsidRDefault="00675B9B" w:rsidP="00C47F1C">
      <w:pPr>
        <w:pStyle w:val="Corpodeltesto"/>
        <w:rPr>
          <w:rFonts w:ascii="Arial"/>
        </w:rPr>
      </w:pPr>
    </w:p>
    <w:p w:rsidR="00FB1923" w:rsidRPr="00054AEA" w:rsidRDefault="00FB1923" w:rsidP="00FB1923">
      <w:pPr>
        <w:pStyle w:val="Paragrafoelenco"/>
        <w:numPr>
          <w:ilvl w:val="2"/>
          <w:numId w:val="2"/>
        </w:numPr>
        <w:tabs>
          <w:tab w:val="left" w:pos="917"/>
        </w:tabs>
        <w:ind w:left="916" w:hanging="693"/>
        <w:rPr>
          <w:color w:val="4470C4"/>
          <w:sz w:val="28"/>
        </w:rPr>
      </w:pPr>
      <w:r>
        <w:rPr>
          <w:color w:val="006EC0"/>
          <w:spacing w:val="-2"/>
          <w:sz w:val="28"/>
          <w:u w:val="single" w:color="4470C4"/>
        </w:rPr>
        <w:t>3.1</w:t>
      </w:r>
      <w:r w:rsidRPr="00C71071">
        <w:rPr>
          <w:color w:val="006EC0"/>
          <w:spacing w:val="-2"/>
          <w:sz w:val="28"/>
          <w:u w:val="single" w:color="4470C4"/>
        </w:rPr>
        <w:t xml:space="preserve">. </w:t>
      </w:r>
      <w:r>
        <w:rPr>
          <w:color w:val="006EC0"/>
          <w:spacing w:val="-2"/>
          <w:sz w:val="28"/>
          <w:u w:val="single" w:color="4470C4"/>
        </w:rPr>
        <w:t xml:space="preserve"> </w:t>
      </w:r>
      <w:r w:rsidR="00B11E3C">
        <w:rPr>
          <w:color w:val="006EC0"/>
          <w:spacing w:val="-2"/>
          <w:sz w:val="28"/>
          <w:u w:val="single" w:color="4470C4"/>
        </w:rPr>
        <w:t>Modifica al programma gara</w:t>
      </w:r>
    </w:p>
    <w:p w:rsidR="00054AEA" w:rsidRPr="00B11E3C" w:rsidRDefault="00054AEA" w:rsidP="00FB1923">
      <w:pPr>
        <w:pStyle w:val="Paragrafoelenco"/>
        <w:numPr>
          <w:ilvl w:val="2"/>
          <w:numId w:val="2"/>
        </w:numPr>
        <w:tabs>
          <w:tab w:val="left" w:pos="917"/>
        </w:tabs>
        <w:ind w:left="916" w:hanging="693"/>
        <w:rPr>
          <w:color w:val="4470C4"/>
          <w:sz w:val="28"/>
        </w:rPr>
      </w:pPr>
    </w:p>
    <w:p w:rsidR="00054AEA" w:rsidRDefault="00054AEA" w:rsidP="00054AEA">
      <w:pPr>
        <w:pStyle w:val="Corpodeltesto"/>
        <w:ind w:left="632"/>
        <w:rPr>
          <w:rFonts w:asciiTheme="minorHAnsi" w:hAnsiTheme="minorHAnsi"/>
        </w:rPr>
      </w:pPr>
      <w:r w:rsidRPr="00AC547F">
        <w:rPr>
          <w:rFonts w:asciiTheme="minorHAnsi" w:hAnsiTheme="minorHAnsi" w:cstheme="minorHAnsi"/>
        </w:rPr>
        <w:t>POL. VILLAMASSARGIA</w:t>
      </w:r>
      <w:r w:rsidRPr="00AC547F">
        <w:rPr>
          <w:rFonts w:asciiTheme="minorHAnsi" w:hAnsiTheme="minorHAnsi"/>
          <w:sz w:val="24"/>
        </w:rPr>
        <w:t xml:space="preserve"> </w:t>
      </w:r>
      <w:r w:rsidRPr="00C71071">
        <w:rPr>
          <w:rFonts w:asciiTheme="minorHAnsi" w:hAnsiTheme="minorHAnsi"/>
        </w:rPr>
        <w:t xml:space="preserve">– </w:t>
      </w:r>
      <w:r>
        <w:rPr>
          <w:rFonts w:asciiTheme="minorHAnsi" w:hAnsiTheme="minorHAnsi"/>
        </w:rPr>
        <w:t>CARLOFORTE CALCIO:  La gara a margine del 28/01/202</w:t>
      </w:r>
      <w:r w:rsidR="003E5B97">
        <w:rPr>
          <w:rFonts w:asciiTheme="minorHAnsi" w:hAnsiTheme="minorHAnsi"/>
        </w:rPr>
        <w:t>4, con l’accordo fra le società</w:t>
      </w:r>
      <w:r>
        <w:rPr>
          <w:rFonts w:asciiTheme="minorHAnsi" w:hAnsiTheme="minorHAnsi"/>
        </w:rPr>
        <w:t xml:space="preserve"> verrà disputata </w:t>
      </w:r>
      <w:r w:rsidR="00780513">
        <w:rPr>
          <w:rFonts w:asciiTheme="minorHAnsi" w:hAnsiTheme="minorHAnsi"/>
        </w:rPr>
        <w:t xml:space="preserve">sul campo erboso </w:t>
      </w:r>
      <w:r>
        <w:rPr>
          <w:rFonts w:asciiTheme="minorHAnsi" w:hAnsiTheme="minorHAnsi"/>
        </w:rPr>
        <w:t>Sabato 27/01/2024 alle ore 16,00</w:t>
      </w:r>
      <w:r w:rsidR="00780513">
        <w:rPr>
          <w:rFonts w:asciiTheme="minorHAnsi" w:hAnsiTheme="minorHAnsi"/>
        </w:rPr>
        <w:t xml:space="preserve"> </w:t>
      </w:r>
    </w:p>
    <w:p w:rsidR="00AE2657" w:rsidRDefault="00AE2657" w:rsidP="00054AEA">
      <w:pPr>
        <w:pStyle w:val="Paragrafoelenco"/>
        <w:tabs>
          <w:tab w:val="left" w:pos="917"/>
        </w:tabs>
        <w:ind w:left="916" w:firstLine="0"/>
        <w:rPr>
          <w:color w:val="4470C4"/>
          <w:sz w:val="28"/>
        </w:rPr>
      </w:pPr>
    </w:p>
    <w:p w:rsidR="00780513" w:rsidRDefault="00780513" w:rsidP="00780513">
      <w:pPr>
        <w:pStyle w:val="Corpodeltesto"/>
        <w:ind w:left="632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>ANTIOCHENSE CALASETTA</w:t>
      </w:r>
      <w:r w:rsidRPr="00AC547F">
        <w:rPr>
          <w:rFonts w:asciiTheme="minorHAnsi" w:hAnsiTheme="minorHAnsi"/>
          <w:sz w:val="24"/>
        </w:rPr>
        <w:t xml:space="preserve"> </w:t>
      </w:r>
      <w:r w:rsidRPr="00C71071">
        <w:rPr>
          <w:rFonts w:asciiTheme="minorHAnsi" w:hAnsiTheme="minorHAnsi"/>
        </w:rPr>
        <w:t xml:space="preserve">– </w:t>
      </w:r>
      <w:r>
        <w:rPr>
          <w:rFonts w:asciiTheme="minorHAnsi" w:hAnsiTheme="minorHAnsi"/>
        </w:rPr>
        <w:t xml:space="preserve">AC CORTOGHIANA:  La gara a margine del 28/01/2024, con l’accordo fra le società verrà disputata alle ore 9,30 </w:t>
      </w:r>
    </w:p>
    <w:p w:rsidR="00780513" w:rsidRPr="00054AEA" w:rsidRDefault="00780513" w:rsidP="00054AEA">
      <w:pPr>
        <w:pStyle w:val="Paragrafoelenco"/>
        <w:tabs>
          <w:tab w:val="left" w:pos="917"/>
        </w:tabs>
        <w:ind w:left="916" w:firstLine="0"/>
        <w:rPr>
          <w:color w:val="4470C4"/>
          <w:sz w:val="28"/>
        </w:rPr>
      </w:pPr>
    </w:p>
    <w:p w:rsidR="00B11E3C" w:rsidRPr="00FB1923" w:rsidRDefault="00B11E3C" w:rsidP="00B11E3C">
      <w:pPr>
        <w:pStyle w:val="Heading3"/>
        <w:numPr>
          <w:ilvl w:val="2"/>
          <w:numId w:val="2"/>
        </w:numPr>
        <w:tabs>
          <w:tab w:val="left" w:pos="816"/>
        </w:tabs>
        <w:ind w:hanging="592"/>
        <w:rPr>
          <w:sz w:val="28"/>
          <w:u w:val="none"/>
        </w:rPr>
      </w:pPr>
      <w:r>
        <w:rPr>
          <w:color w:val="006EC0"/>
          <w:spacing w:val="-2"/>
          <w:sz w:val="28"/>
          <w:u w:color="006EC0"/>
        </w:rPr>
        <w:t>3</w:t>
      </w:r>
      <w:r w:rsidRPr="00FB1923">
        <w:rPr>
          <w:color w:val="006EC0"/>
          <w:spacing w:val="-2"/>
          <w:sz w:val="28"/>
          <w:u w:color="006EC0"/>
        </w:rPr>
        <w:t>.1.</w:t>
      </w:r>
      <w:r>
        <w:rPr>
          <w:color w:val="006EC0"/>
          <w:spacing w:val="-2"/>
          <w:sz w:val="28"/>
          <w:u w:color="006EC0"/>
        </w:rPr>
        <w:t>1</w:t>
      </w:r>
      <w:r w:rsidRPr="00FB1923">
        <w:rPr>
          <w:color w:val="006EC0"/>
          <w:spacing w:val="-2"/>
          <w:sz w:val="28"/>
          <w:u w:color="006EC0"/>
        </w:rPr>
        <w:t xml:space="preserve">. </w:t>
      </w:r>
      <w:r w:rsidR="004B3982">
        <w:rPr>
          <w:color w:val="006EC0"/>
          <w:spacing w:val="-2"/>
          <w:sz w:val="28"/>
          <w:u w:color="006EC0"/>
        </w:rPr>
        <w:t>Risultati</w:t>
      </w:r>
      <w:r w:rsidRPr="00FB1923">
        <w:rPr>
          <w:color w:val="006EC0"/>
          <w:spacing w:val="-2"/>
          <w:sz w:val="28"/>
          <w:u w:color="006EC0"/>
        </w:rPr>
        <w:t xml:space="preserve"> gare del </w:t>
      </w:r>
      <w:r w:rsidR="00054AEA">
        <w:rPr>
          <w:color w:val="006EC0"/>
          <w:spacing w:val="-2"/>
          <w:sz w:val="28"/>
          <w:u w:color="006EC0"/>
        </w:rPr>
        <w:t>21</w:t>
      </w:r>
      <w:r w:rsidRPr="00FB1923">
        <w:rPr>
          <w:color w:val="006EC0"/>
          <w:spacing w:val="-2"/>
          <w:sz w:val="28"/>
          <w:u w:color="006EC0"/>
        </w:rPr>
        <w:t>/01/2024</w:t>
      </w:r>
    </w:p>
    <w:p w:rsidR="00B11E3C" w:rsidRDefault="00B11E3C" w:rsidP="00B11E3C">
      <w:pPr>
        <w:pStyle w:val="Corpodeltesto"/>
        <w:spacing w:before="5"/>
        <w:rPr>
          <w:rFonts w:ascii="Calibri Light"/>
          <w:b w:val="0"/>
          <w:sz w:val="15"/>
        </w:rPr>
      </w:pPr>
    </w:p>
    <w:tbl>
      <w:tblPr>
        <w:tblStyle w:val="TableNormal"/>
        <w:tblW w:w="0" w:type="auto"/>
        <w:tblInd w:w="10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71"/>
        <w:gridCol w:w="2693"/>
        <w:gridCol w:w="1656"/>
      </w:tblGrid>
      <w:tr w:rsidR="00B11E3C" w:rsidTr="003E5B97">
        <w:trPr>
          <w:trHeight w:val="220"/>
        </w:trPr>
        <w:tc>
          <w:tcPr>
            <w:tcW w:w="7220" w:type="dxa"/>
            <w:gridSpan w:val="3"/>
            <w:shd w:val="clear" w:color="auto" w:fill="8DB3E0"/>
          </w:tcPr>
          <w:p w:rsidR="00B11E3C" w:rsidRDefault="0058058C" w:rsidP="0058058C">
            <w:pPr>
              <w:pStyle w:val="TableParagraph"/>
              <w:spacing w:line="200" w:lineRule="exact"/>
              <w:ind w:left="-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="00B11E3C">
              <w:rPr>
                <w:b/>
                <w:sz w:val="18"/>
              </w:rPr>
              <w:t>CAMPIONATO</w:t>
            </w:r>
            <w:r w:rsidR="00B11E3C">
              <w:rPr>
                <w:b/>
                <w:spacing w:val="-2"/>
                <w:sz w:val="18"/>
              </w:rPr>
              <w:t xml:space="preserve"> </w:t>
            </w:r>
            <w:r w:rsidR="00B11E3C">
              <w:rPr>
                <w:b/>
                <w:sz w:val="18"/>
              </w:rPr>
              <w:t>PROVINCIALE</w:t>
            </w:r>
            <w:r w:rsidR="00B11E3C">
              <w:rPr>
                <w:b/>
                <w:spacing w:val="-5"/>
                <w:sz w:val="18"/>
              </w:rPr>
              <w:t xml:space="preserve"> </w:t>
            </w:r>
            <w:r w:rsidR="00B11E3C">
              <w:rPr>
                <w:b/>
                <w:sz w:val="18"/>
              </w:rPr>
              <w:t>“GIOVANISSIMI UNDER</w:t>
            </w:r>
            <w:r w:rsidR="00B11E3C">
              <w:rPr>
                <w:b/>
                <w:spacing w:val="-9"/>
                <w:sz w:val="18"/>
              </w:rPr>
              <w:t xml:space="preserve"> </w:t>
            </w:r>
            <w:r w:rsidR="00B11E3C">
              <w:rPr>
                <w:b/>
                <w:sz w:val="18"/>
              </w:rPr>
              <w:t>15”</w:t>
            </w:r>
            <w:r w:rsidR="00B11E3C">
              <w:rPr>
                <w:b/>
                <w:spacing w:val="-1"/>
                <w:sz w:val="18"/>
              </w:rPr>
              <w:t xml:space="preserve"> </w:t>
            </w:r>
            <w:r w:rsidR="00B11E3C">
              <w:rPr>
                <w:b/>
                <w:sz w:val="18"/>
              </w:rPr>
              <w:t>-</w:t>
            </w:r>
            <w:r w:rsidR="00B11E3C">
              <w:rPr>
                <w:b/>
                <w:spacing w:val="-2"/>
                <w:sz w:val="18"/>
              </w:rPr>
              <w:t xml:space="preserve"> </w:t>
            </w:r>
            <w:r w:rsidR="00B11E3C">
              <w:rPr>
                <w:b/>
                <w:sz w:val="18"/>
              </w:rPr>
              <w:t>V</w:t>
            </w:r>
            <w:r w:rsidR="00AC547F">
              <w:rPr>
                <w:b/>
                <w:sz w:val="18"/>
              </w:rPr>
              <w:t>I</w:t>
            </w:r>
            <w:r w:rsidR="00B11E3C">
              <w:rPr>
                <w:b/>
                <w:sz w:val="18"/>
              </w:rPr>
              <w:t>^</w:t>
            </w:r>
            <w:r w:rsidR="00B11E3C">
              <w:rPr>
                <w:b/>
                <w:spacing w:val="-2"/>
                <w:sz w:val="18"/>
              </w:rPr>
              <w:t xml:space="preserve"> </w:t>
            </w:r>
            <w:r w:rsidR="00B11E3C">
              <w:rPr>
                <w:b/>
                <w:sz w:val="18"/>
              </w:rPr>
              <w:t>GIORNATA</w:t>
            </w:r>
          </w:p>
        </w:tc>
      </w:tr>
      <w:tr w:rsidR="00054AEA" w:rsidTr="003E5B97">
        <w:trPr>
          <w:trHeight w:val="244"/>
        </w:trPr>
        <w:tc>
          <w:tcPr>
            <w:tcW w:w="2871" w:type="dxa"/>
          </w:tcPr>
          <w:p w:rsidR="00054AEA" w:rsidRDefault="00054AEA" w:rsidP="00057C0D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 CORTOGHIANA</w:t>
            </w:r>
          </w:p>
        </w:tc>
        <w:tc>
          <w:tcPr>
            <w:tcW w:w="2693" w:type="dxa"/>
          </w:tcPr>
          <w:p w:rsidR="00054AEA" w:rsidRDefault="00054AEA" w:rsidP="00057C0D">
            <w:pPr>
              <w:pStyle w:val="TableParagraph"/>
              <w:ind w:lef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SANTADI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CALCIO</w:t>
            </w:r>
          </w:p>
        </w:tc>
        <w:tc>
          <w:tcPr>
            <w:tcW w:w="1656" w:type="dxa"/>
          </w:tcPr>
          <w:p w:rsidR="00054AEA" w:rsidRDefault="003E5B97" w:rsidP="00985C06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2 - 1</w:t>
            </w:r>
          </w:p>
        </w:tc>
      </w:tr>
      <w:tr w:rsidR="00054AEA" w:rsidTr="003E5B97">
        <w:trPr>
          <w:trHeight w:val="244"/>
        </w:trPr>
        <w:tc>
          <w:tcPr>
            <w:tcW w:w="2871" w:type="dxa"/>
          </w:tcPr>
          <w:p w:rsidR="00054AEA" w:rsidRDefault="00054AEA" w:rsidP="00C740E0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ASTRA CARBONIA</w:t>
            </w:r>
          </w:p>
        </w:tc>
        <w:tc>
          <w:tcPr>
            <w:tcW w:w="2693" w:type="dxa"/>
          </w:tcPr>
          <w:p w:rsidR="00054AEA" w:rsidRDefault="00054AEA" w:rsidP="00C740E0">
            <w:pPr>
              <w:pStyle w:val="TableParagraph"/>
              <w:ind w:lef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ASD FRASSATI IGLESIAS</w:t>
            </w:r>
          </w:p>
        </w:tc>
        <w:tc>
          <w:tcPr>
            <w:tcW w:w="1656" w:type="dxa"/>
          </w:tcPr>
          <w:p w:rsidR="00054AEA" w:rsidRDefault="00C62AF7" w:rsidP="00985C06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RINVIATA</w:t>
            </w:r>
          </w:p>
        </w:tc>
      </w:tr>
      <w:tr w:rsidR="00054AEA" w:rsidTr="003E5B97">
        <w:trPr>
          <w:trHeight w:val="244"/>
        </w:trPr>
        <w:tc>
          <w:tcPr>
            <w:tcW w:w="2871" w:type="dxa"/>
          </w:tcPr>
          <w:p w:rsidR="00054AEA" w:rsidRDefault="00C93EFF" w:rsidP="00C93EFF">
            <w:pPr>
              <w:pStyle w:val="TableParagraph"/>
              <w:spacing w:line="212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PORTOSCUSO CALCIO </w:t>
            </w:r>
          </w:p>
        </w:tc>
        <w:tc>
          <w:tcPr>
            <w:tcW w:w="2693" w:type="dxa"/>
          </w:tcPr>
          <w:p w:rsidR="00054AEA" w:rsidRDefault="00C93EFF" w:rsidP="00825EAB">
            <w:pPr>
              <w:pStyle w:val="TableParagraph"/>
              <w:spacing w:line="212" w:lineRule="exact"/>
              <w:ind w:lef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CARLOFORTE CALCIO</w:t>
            </w:r>
          </w:p>
        </w:tc>
        <w:tc>
          <w:tcPr>
            <w:tcW w:w="1656" w:type="dxa"/>
          </w:tcPr>
          <w:p w:rsidR="00054AEA" w:rsidRDefault="00C93EFF" w:rsidP="00985C06">
            <w:pPr>
              <w:pStyle w:val="TableParagraph"/>
              <w:spacing w:line="212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1 - 5</w:t>
            </w:r>
          </w:p>
        </w:tc>
      </w:tr>
      <w:tr w:rsidR="00054AEA" w:rsidTr="003E5B97">
        <w:trPr>
          <w:trHeight w:val="244"/>
        </w:trPr>
        <w:tc>
          <w:tcPr>
            <w:tcW w:w="2871" w:type="dxa"/>
          </w:tcPr>
          <w:p w:rsidR="00054AEA" w:rsidRDefault="00054AEA" w:rsidP="00946D47">
            <w:pPr>
              <w:pStyle w:val="TableParagraph"/>
              <w:spacing w:line="212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GONNESA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CALCIO</w:t>
            </w:r>
          </w:p>
        </w:tc>
        <w:tc>
          <w:tcPr>
            <w:tcW w:w="2693" w:type="dxa"/>
          </w:tcPr>
          <w:p w:rsidR="00054AEA" w:rsidRDefault="00054AEA" w:rsidP="00946D47">
            <w:pPr>
              <w:pStyle w:val="TableParagraph"/>
              <w:spacing w:line="212" w:lineRule="exact"/>
              <w:ind w:lef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POL. VILLAMASSARGIA</w:t>
            </w:r>
          </w:p>
        </w:tc>
        <w:tc>
          <w:tcPr>
            <w:tcW w:w="1656" w:type="dxa"/>
          </w:tcPr>
          <w:p w:rsidR="00054AEA" w:rsidRDefault="00054AEA" w:rsidP="00985C06">
            <w:pPr>
              <w:pStyle w:val="TableParagraph"/>
              <w:spacing w:line="212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2 - 9</w:t>
            </w:r>
          </w:p>
        </w:tc>
      </w:tr>
      <w:tr w:rsidR="00054AEA" w:rsidTr="003E5B97">
        <w:trPr>
          <w:trHeight w:val="239"/>
        </w:trPr>
        <w:tc>
          <w:tcPr>
            <w:tcW w:w="2871" w:type="dxa"/>
          </w:tcPr>
          <w:p w:rsidR="00054AEA" w:rsidRDefault="00054AEA" w:rsidP="00414251">
            <w:pPr>
              <w:pStyle w:val="TableParagraph"/>
              <w:spacing w:line="22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NOVA DOMUS 2022</w:t>
            </w:r>
          </w:p>
        </w:tc>
        <w:tc>
          <w:tcPr>
            <w:tcW w:w="2693" w:type="dxa"/>
          </w:tcPr>
          <w:p w:rsidR="00054AEA" w:rsidRPr="0058058C" w:rsidRDefault="00054AEA" w:rsidP="00414251">
            <w:pPr>
              <w:pStyle w:val="TableParagraph"/>
              <w:spacing w:line="220" w:lineRule="exact"/>
              <w:ind w:left="72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0E7B91">
              <w:rPr>
                <w:rFonts w:asciiTheme="minorHAnsi" w:hAnsiTheme="minorHAnsi"/>
                <w:b/>
                <w:bCs/>
                <w:sz w:val="20"/>
              </w:rPr>
              <w:t xml:space="preserve">ANTIOCHENSE </w:t>
            </w:r>
            <w:r>
              <w:rPr>
                <w:rFonts w:asciiTheme="minorHAnsi" w:hAnsiTheme="minorHAnsi"/>
                <w:b/>
                <w:bCs/>
                <w:sz w:val="20"/>
              </w:rPr>
              <w:t>CALASETTA</w:t>
            </w:r>
          </w:p>
        </w:tc>
        <w:tc>
          <w:tcPr>
            <w:tcW w:w="1656" w:type="dxa"/>
          </w:tcPr>
          <w:p w:rsidR="00054AEA" w:rsidRDefault="00054AEA" w:rsidP="00985C06">
            <w:pPr>
              <w:pStyle w:val="TableParagraph"/>
              <w:spacing w:line="220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4 - 0</w:t>
            </w:r>
          </w:p>
        </w:tc>
      </w:tr>
      <w:tr w:rsidR="00054AEA" w:rsidTr="00933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2"/>
          <w:wAfter w:w="4349" w:type="dxa"/>
          <w:trHeight w:val="338"/>
        </w:trPr>
        <w:tc>
          <w:tcPr>
            <w:tcW w:w="2871" w:type="dxa"/>
          </w:tcPr>
          <w:p w:rsidR="00054AEA" w:rsidRPr="000E7B91" w:rsidRDefault="00054AEA" w:rsidP="00054AEA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0E7B91">
              <w:rPr>
                <w:rFonts w:asciiTheme="minorHAnsi" w:hAnsiTheme="minorHAnsi"/>
                <w:b/>
                <w:bCs/>
                <w:sz w:val="20"/>
              </w:rPr>
              <w:t xml:space="preserve">RIPOSA: </w:t>
            </w:r>
            <w:r>
              <w:rPr>
                <w:b/>
                <w:sz w:val="20"/>
              </w:rPr>
              <w:t>ISOLA DI S.ANTIOCO</w:t>
            </w:r>
          </w:p>
        </w:tc>
      </w:tr>
    </w:tbl>
    <w:p w:rsidR="00B11E3C" w:rsidRPr="00AE2657" w:rsidRDefault="00B11E3C" w:rsidP="00C47F1C">
      <w:pPr>
        <w:pStyle w:val="Corpodeltesto"/>
        <w:rPr>
          <w:rFonts w:ascii="Arial"/>
          <w:sz w:val="18"/>
        </w:rPr>
      </w:pPr>
    </w:p>
    <w:p w:rsidR="00B11E3C" w:rsidRPr="00FB1923" w:rsidRDefault="00B11E3C" w:rsidP="00B11E3C">
      <w:pPr>
        <w:pStyle w:val="Heading3"/>
        <w:numPr>
          <w:ilvl w:val="2"/>
          <w:numId w:val="2"/>
        </w:numPr>
        <w:tabs>
          <w:tab w:val="left" w:pos="816"/>
        </w:tabs>
        <w:ind w:hanging="592"/>
        <w:rPr>
          <w:sz w:val="28"/>
          <w:u w:val="none"/>
        </w:rPr>
      </w:pPr>
      <w:r>
        <w:rPr>
          <w:color w:val="006EC0"/>
          <w:spacing w:val="-2"/>
          <w:sz w:val="28"/>
          <w:u w:color="006EC0"/>
        </w:rPr>
        <w:t>3</w:t>
      </w:r>
      <w:r w:rsidRPr="00FB1923">
        <w:rPr>
          <w:color w:val="006EC0"/>
          <w:spacing w:val="-2"/>
          <w:sz w:val="28"/>
          <w:u w:color="006EC0"/>
        </w:rPr>
        <w:t>.1.</w:t>
      </w:r>
      <w:r>
        <w:rPr>
          <w:color w:val="006EC0"/>
          <w:spacing w:val="-2"/>
          <w:sz w:val="28"/>
          <w:u w:color="006EC0"/>
        </w:rPr>
        <w:t>2</w:t>
      </w:r>
      <w:r w:rsidRPr="00FB1923">
        <w:rPr>
          <w:color w:val="006EC0"/>
          <w:spacing w:val="-2"/>
          <w:sz w:val="28"/>
          <w:u w:color="006EC0"/>
        </w:rPr>
        <w:t xml:space="preserve">. Programma gare del </w:t>
      </w:r>
      <w:r>
        <w:rPr>
          <w:color w:val="006EC0"/>
          <w:spacing w:val="-2"/>
          <w:sz w:val="28"/>
          <w:u w:color="006EC0"/>
        </w:rPr>
        <w:t>2</w:t>
      </w:r>
      <w:r w:rsidR="00054AEA">
        <w:rPr>
          <w:color w:val="006EC0"/>
          <w:spacing w:val="-2"/>
          <w:sz w:val="28"/>
          <w:u w:color="006EC0"/>
        </w:rPr>
        <w:t>7-28</w:t>
      </w:r>
      <w:r w:rsidRPr="00FB1923">
        <w:rPr>
          <w:color w:val="006EC0"/>
          <w:spacing w:val="-2"/>
          <w:sz w:val="28"/>
          <w:u w:color="006EC0"/>
        </w:rPr>
        <w:t>/01/2024</w:t>
      </w:r>
    </w:p>
    <w:p w:rsidR="00B11E3C" w:rsidRDefault="00B11E3C" w:rsidP="00B11E3C">
      <w:pPr>
        <w:pStyle w:val="Corpodeltesto"/>
        <w:spacing w:before="5"/>
        <w:rPr>
          <w:rFonts w:ascii="Calibri Light"/>
          <w:b w:val="0"/>
          <w:sz w:val="15"/>
        </w:rPr>
      </w:pPr>
    </w:p>
    <w:tbl>
      <w:tblPr>
        <w:tblStyle w:val="TableNormal"/>
        <w:tblW w:w="0" w:type="auto"/>
        <w:tblInd w:w="10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71"/>
        <w:gridCol w:w="2693"/>
        <w:gridCol w:w="2365"/>
      </w:tblGrid>
      <w:tr w:rsidR="00B11E3C" w:rsidTr="00C8759E">
        <w:trPr>
          <w:trHeight w:val="220"/>
        </w:trPr>
        <w:tc>
          <w:tcPr>
            <w:tcW w:w="7929" w:type="dxa"/>
            <w:gridSpan w:val="3"/>
            <w:shd w:val="clear" w:color="auto" w:fill="8DB3E0"/>
          </w:tcPr>
          <w:p w:rsidR="00B11E3C" w:rsidRDefault="00B11E3C" w:rsidP="00933429">
            <w:pPr>
              <w:pStyle w:val="TableParagraph"/>
              <w:spacing w:line="200" w:lineRule="exact"/>
              <w:ind w:right="14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CAMPIONATO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PROVINCIALE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“GIOVANISSIMI UNDER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15”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VI</w:t>
            </w:r>
            <w:r w:rsidR="00AC547F"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^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GIORNATA</w:t>
            </w:r>
          </w:p>
        </w:tc>
      </w:tr>
      <w:tr w:rsidR="00AC547F" w:rsidTr="00C8759E">
        <w:trPr>
          <w:trHeight w:val="244"/>
        </w:trPr>
        <w:tc>
          <w:tcPr>
            <w:tcW w:w="2871" w:type="dxa"/>
          </w:tcPr>
          <w:p w:rsidR="00AC547F" w:rsidRDefault="00AC547F" w:rsidP="001C6F27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 w:rsidRPr="000E7B91">
              <w:rPr>
                <w:rFonts w:asciiTheme="minorHAnsi" w:hAnsiTheme="minorHAnsi"/>
                <w:b/>
                <w:bCs/>
                <w:sz w:val="20"/>
              </w:rPr>
              <w:t xml:space="preserve">ANTIOCHENSE </w:t>
            </w:r>
            <w:r>
              <w:rPr>
                <w:rFonts w:asciiTheme="minorHAnsi" w:hAnsiTheme="minorHAnsi"/>
                <w:b/>
                <w:bCs/>
                <w:sz w:val="20"/>
              </w:rPr>
              <w:t>CALASETTA</w:t>
            </w:r>
          </w:p>
        </w:tc>
        <w:tc>
          <w:tcPr>
            <w:tcW w:w="2693" w:type="dxa"/>
          </w:tcPr>
          <w:p w:rsidR="00AC547F" w:rsidRDefault="00AC547F" w:rsidP="001C6F27">
            <w:pPr>
              <w:pStyle w:val="TableParagraph"/>
              <w:ind w:lef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 CORTOGHIANA</w:t>
            </w:r>
          </w:p>
        </w:tc>
        <w:tc>
          <w:tcPr>
            <w:tcW w:w="2365" w:type="dxa"/>
          </w:tcPr>
          <w:p w:rsidR="00AC547F" w:rsidRDefault="003C3994" w:rsidP="00C62AF7">
            <w:pPr>
              <w:pStyle w:val="TableParagraph"/>
              <w:ind w:left="127" w:right="3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Domenica ore </w:t>
            </w:r>
            <w:r w:rsidR="00C62AF7">
              <w:rPr>
                <w:b/>
                <w:sz w:val="20"/>
              </w:rPr>
              <w:t>9</w:t>
            </w:r>
            <w:r>
              <w:rPr>
                <w:b/>
                <w:sz w:val="20"/>
              </w:rPr>
              <w:t>,30</w:t>
            </w:r>
          </w:p>
        </w:tc>
      </w:tr>
      <w:tr w:rsidR="00AC547F" w:rsidTr="00C8759E">
        <w:trPr>
          <w:trHeight w:val="244"/>
        </w:trPr>
        <w:tc>
          <w:tcPr>
            <w:tcW w:w="2871" w:type="dxa"/>
          </w:tcPr>
          <w:p w:rsidR="00AC547F" w:rsidRDefault="00AC547F" w:rsidP="000675C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ASD FRASSATI IGLESIAS</w:t>
            </w:r>
          </w:p>
        </w:tc>
        <w:tc>
          <w:tcPr>
            <w:tcW w:w="2693" w:type="dxa"/>
          </w:tcPr>
          <w:p w:rsidR="00AC547F" w:rsidRDefault="00AC547F" w:rsidP="000675CE">
            <w:pPr>
              <w:pStyle w:val="TableParagraph"/>
              <w:ind w:lef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GONNESA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CALCIO</w:t>
            </w:r>
          </w:p>
        </w:tc>
        <w:tc>
          <w:tcPr>
            <w:tcW w:w="2365" w:type="dxa"/>
          </w:tcPr>
          <w:p w:rsidR="00AC547F" w:rsidRDefault="003C3994" w:rsidP="00AE2657">
            <w:pPr>
              <w:pStyle w:val="TableParagraph"/>
              <w:ind w:left="127" w:right="3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Domenica ore 10,30</w:t>
            </w:r>
          </w:p>
        </w:tc>
      </w:tr>
      <w:tr w:rsidR="00AC547F" w:rsidTr="00C8759E">
        <w:trPr>
          <w:trHeight w:val="244"/>
        </w:trPr>
        <w:tc>
          <w:tcPr>
            <w:tcW w:w="2871" w:type="dxa"/>
          </w:tcPr>
          <w:p w:rsidR="00AC547F" w:rsidRDefault="00AC547F" w:rsidP="00B15E45">
            <w:pPr>
              <w:pStyle w:val="TableParagraph"/>
              <w:spacing w:line="212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PORTOSCUSO CALCIO</w:t>
            </w:r>
          </w:p>
        </w:tc>
        <w:tc>
          <w:tcPr>
            <w:tcW w:w="2693" w:type="dxa"/>
          </w:tcPr>
          <w:p w:rsidR="00AC547F" w:rsidRDefault="00AC547F" w:rsidP="00B15E45">
            <w:pPr>
              <w:pStyle w:val="TableParagraph"/>
              <w:spacing w:line="212" w:lineRule="exact"/>
              <w:ind w:lef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ISOLA DI S.ANTIOCO</w:t>
            </w:r>
          </w:p>
        </w:tc>
        <w:tc>
          <w:tcPr>
            <w:tcW w:w="2365" w:type="dxa"/>
          </w:tcPr>
          <w:p w:rsidR="00AC547F" w:rsidRDefault="003C3994" w:rsidP="003C3994">
            <w:pPr>
              <w:pStyle w:val="TableParagraph"/>
              <w:spacing w:line="212" w:lineRule="exact"/>
              <w:ind w:left="126" w:right="3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Sab</w:t>
            </w:r>
            <w:r w:rsidR="00F37767">
              <w:rPr>
                <w:b/>
                <w:sz w:val="20"/>
              </w:rPr>
              <w:t>ato</w:t>
            </w:r>
            <w:r>
              <w:rPr>
                <w:b/>
                <w:sz w:val="20"/>
              </w:rPr>
              <w:t xml:space="preserve"> 27 ore 17,00</w:t>
            </w:r>
          </w:p>
        </w:tc>
      </w:tr>
      <w:tr w:rsidR="00AC547F" w:rsidTr="00C8759E">
        <w:trPr>
          <w:trHeight w:val="244"/>
        </w:trPr>
        <w:tc>
          <w:tcPr>
            <w:tcW w:w="2871" w:type="dxa"/>
          </w:tcPr>
          <w:p w:rsidR="00AC547F" w:rsidRDefault="00AC547F" w:rsidP="005360CA">
            <w:pPr>
              <w:pStyle w:val="TableParagraph"/>
              <w:spacing w:line="212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SANTADI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CALCIO</w:t>
            </w:r>
          </w:p>
        </w:tc>
        <w:tc>
          <w:tcPr>
            <w:tcW w:w="2693" w:type="dxa"/>
          </w:tcPr>
          <w:p w:rsidR="00AC547F" w:rsidRDefault="00AC547F" w:rsidP="005360CA">
            <w:pPr>
              <w:pStyle w:val="TableParagraph"/>
              <w:spacing w:line="212" w:lineRule="exact"/>
              <w:ind w:lef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ASTRA CARBONIA</w:t>
            </w:r>
          </w:p>
        </w:tc>
        <w:tc>
          <w:tcPr>
            <w:tcW w:w="2365" w:type="dxa"/>
          </w:tcPr>
          <w:p w:rsidR="00AC547F" w:rsidRDefault="003C3994" w:rsidP="00C62AF7">
            <w:pPr>
              <w:pStyle w:val="TableParagraph"/>
              <w:spacing w:line="212" w:lineRule="exact"/>
              <w:ind w:left="135" w:right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Domenica ore 10,</w:t>
            </w:r>
            <w:r w:rsidR="00C62AF7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</w:p>
        </w:tc>
      </w:tr>
      <w:tr w:rsidR="00AC547F" w:rsidTr="00C8759E">
        <w:trPr>
          <w:trHeight w:val="239"/>
        </w:trPr>
        <w:tc>
          <w:tcPr>
            <w:tcW w:w="2871" w:type="dxa"/>
          </w:tcPr>
          <w:p w:rsidR="00AC547F" w:rsidRDefault="00AC547F" w:rsidP="00126B13">
            <w:pPr>
              <w:pStyle w:val="TableParagraph"/>
              <w:spacing w:line="22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VILLAMASSARGIA</w:t>
            </w:r>
          </w:p>
        </w:tc>
        <w:tc>
          <w:tcPr>
            <w:tcW w:w="2693" w:type="dxa"/>
          </w:tcPr>
          <w:p w:rsidR="00AC547F" w:rsidRDefault="00AC547F" w:rsidP="00126B13">
            <w:pPr>
              <w:pStyle w:val="TableParagraph"/>
              <w:spacing w:line="220" w:lineRule="exact"/>
              <w:ind w:lef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CARLOFORTE CALCIO</w:t>
            </w:r>
          </w:p>
        </w:tc>
        <w:tc>
          <w:tcPr>
            <w:tcW w:w="2365" w:type="dxa"/>
          </w:tcPr>
          <w:p w:rsidR="00AC547F" w:rsidRDefault="003E5B97" w:rsidP="003C3994">
            <w:pPr>
              <w:pStyle w:val="TableParagraph"/>
              <w:spacing w:line="220" w:lineRule="exact"/>
              <w:ind w:left="126" w:right="3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Sabato 27  ore 16</w:t>
            </w:r>
            <w:r w:rsidR="00AC547F">
              <w:rPr>
                <w:b/>
                <w:sz w:val="20"/>
              </w:rPr>
              <w:t>,00</w:t>
            </w:r>
          </w:p>
        </w:tc>
      </w:tr>
      <w:tr w:rsidR="00AC547F" w:rsidTr="00933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2"/>
          <w:wAfter w:w="5058" w:type="dxa"/>
          <w:trHeight w:val="338"/>
        </w:trPr>
        <w:tc>
          <w:tcPr>
            <w:tcW w:w="2871" w:type="dxa"/>
          </w:tcPr>
          <w:p w:rsidR="00AC547F" w:rsidRPr="000E7B91" w:rsidRDefault="00AC547F" w:rsidP="00892E02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0E7B91">
              <w:rPr>
                <w:rFonts w:asciiTheme="minorHAnsi" w:hAnsiTheme="minorHAnsi"/>
                <w:b/>
                <w:bCs/>
                <w:sz w:val="20"/>
              </w:rPr>
              <w:t xml:space="preserve">RIPOSA: </w:t>
            </w:r>
            <w:r w:rsidR="00892E02">
              <w:rPr>
                <w:b/>
                <w:sz w:val="20"/>
              </w:rPr>
              <w:t>NOVA DOMUS 2022</w:t>
            </w:r>
          </w:p>
        </w:tc>
      </w:tr>
    </w:tbl>
    <w:p w:rsidR="00625F9A" w:rsidRDefault="00625F9A" w:rsidP="00DF0C59">
      <w:pPr>
        <w:rPr>
          <w:sz w:val="20"/>
        </w:rPr>
      </w:pPr>
    </w:p>
    <w:p w:rsidR="00AE2657" w:rsidRDefault="00AE2657" w:rsidP="00DF0C59">
      <w:pPr>
        <w:rPr>
          <w:sz w:val="20"/>
        </w:rPr>
      </w:pPr>
    </w:p>
    <w:p w:rsidR="004B3982" w:rsidRPr="00FB1923" w:rsidRDefault="004B3982" w:rsidP="004B3982">
      <w:pPr>
        <w:pStyle w:val="Heading3"/>
        <w:numPr>
          <w:ilvl w:val="2"/>
          <w:numId w:val="2"/>
        </w:numPr>
        <w:tabs>
          <w:tab w:val="left" w:pos="816"/>
        </w:tabs>
        <w:ind w:hanging="592"/>
        <w:rPr>
          <w:sz w:val="28"/>
          <w:u w:val="none"/>
        </w:rPr>
      </w:pPr>
      <w:r>
        <w:rPr>
          <w:color w:val="006EC0"/>
          <w:spacing w:val="-2"/>
          <w:sz w:val="28"/>
          <w:u w:color="006EC0"/>
        </w:rPr>
        <w:t>3</w:t>
      </w:r>
      <w:r w:rsidRPr="00FB1923">
        <w:rPr>
          <w:color w:val="006EC0"/>
          <w:spacing w:val="-2"/>
          <w:sz w:val="28"/>
          <w:u w:color="006EC0"/>
        </w:rPr>
        <w:t>.1.</w:t>
      </w:r>
      <w:r w:rsidR="00B630DD">
        <w:rPr>
          <w:color w:val="006EC0"/>
          <w:spacing w:val="-2"/>
          <w:sz w:val="28"/>
          <w:u w:color="006EC0"/>
        </w:rPr>
        <w:t>3</w:t>
      </w:r>
      <w:r w:rsidRPr="00FB1923">
        <w:rPr>
          <w:color w:val="006EC0"/>
          <w:spacing w:val="-2"/>
          <w:sz w:val="28"/>
          <w:u w:color="006EC0"/>
        </w:rPr>
        <w:t xml:space="preserve">. Programma gare del </w:t>
      </w:r>
      <w:r w:rsidR="00892E02">
        <w:rPr>
          <w:color w:val="006EC0"/>
          <w:spacing w:val="-2"/>
          <w:sz w:val="28"/>
          <w:u w:color="006EC0"/>
        </w:rPr>
        <w:t>4</w:t>
      </w:r>
      <w:r w:rsidRPr="00FB1923">
        <w:rPr>
          <w:color w:val="006EC0"/>
          <w:spacing w:val="-2"/>
          <w:sz w:val="28"/>
          <w:u w:color="006EC0"/>
        </w:rPr>
        <w:t>/0</w:t>
      </w:r>
      <w:r w:rsidR="00892E02">
        <w:rPr>
          <w:color w:val="006EC0"/>
          <w:spacing w:val="-2"/>
          <w:sz w:val="28"/>
          <w:u w:color="006EC0"/>
        </w:rPr>
        <w:t>2</w:t>
      </w:r>
      <w:r w:rsidRPr="00FB1923">
        <w:rPr>
          <w:color w:val="006EC0"/>
          <w:spacing w:val="-2"/>
          <w:sz w:val="28"/>
          <w:u w:color="006EC0"/>
        </w:rPr>
        <w:t>/2024</w:t>
      </w:r>
    </w:p>
    <w:p w:rsidR="004B3982" w:rsidRDefault="004B3982" w:rsidP="004B3982">
      <w:pPr>
        <w:pStyle w:val="Corpodeltesto"/>
        <w:spacing w:before="5"/>
        <w:rPr>
          <w:rFonts w:ascii="Calibri Light"/>
          <w:b w:val="0"/>
          <w:sz w:val="15"/>
        </w:rPr>
      </w:pPr>
    </w:p>
    <w:tbl>
      <w:tblPr>
        <w:tblStyle w:val="TableNormal"/>
        <w:tblW w:w="0" w:type="auto"/>
        <w:tblInd w:w="10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71"/>
        <w:gridCol w:w="2693"/>
        <w:gridCol w:w="2365"/>
      </w:tblGrid>
      <w:tr w:rsidR="004B3982" w:rsidTr="00C8759E">
        <w:trPr>
          <w:trHeight w:val="220"/>
        </w:trPr>
        <w:tc>
          <w:tcPr>
            <w:tcW w:w="7929" w:type="dxa"/>
            <w:gridSpan w:val="3"/>
            <w:shd w:val="clear" w:color="auto" w:fill="8DB3E0"/>
          </w:tcPr>
          <w:p w:rsidR="004B3982" w:rsidRDefault="004B3982" w:rsidP="00B869AD">
            <w:pPr>
              <w:pStyle w:val="TableParagraph"/>
              <w:spacing w:line="200" w:lineRule="exact"/>
              <w:ind w:right="14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CAMPIONATO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PROVINCIALE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“GIOVANISSIMI UNDER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15”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VI</w:t>
            </w:r>
            <w:r w:rsidR="00AC547F">
              <w:rPr>
                <w:b/>
                <w:sz w:val="18"/>
              </w:rPr>
              <w:t>I</w:t>
            </w:r>
            <w:r w:rsidR="00B630DD"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^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GIORNATA</w:t>
            </w:r>
          </w:p>
        </w:tc>
      </w:tr>
      <w:tr w:rsidR="004B3982" w:rsidTr="00C8759E">
        <w:trPr>
          <w:trHeight w:val="244"/>
        </w:trPr>
        <w:tc>
          <w:tcPr>
            <w:tcW w:w="2871" w:type="dxa"/>
          </w:tcPr>
          <w:p w:rsidR="004B3982" w:rsidRDefault="00892E02" w:rsidP="0058058C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 CORTOGHIANA</w:t>
            </w:r>
          </w:p>
        </w:tc>
        <w:tc>
          <w:tcPr>
            <w:tcW w:w="2693" w:type="dxa"/>
          </w:tcPr>
          <w:p w:rsidR="004B3982" w:rsidRDefault="00892E02" w:rsidP="0058058C">
            <w:pPr>
              <w:pStyle w:val="TableParagraph"/>
              <w:ind w:lef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NOVA DOMUS 2022</w:t>
            </w:r>
          </w:p>
        </w:tc>
        <w:tc>
          <w:tcPr>
            <w:tcW w:w="2365" w:type="dxa"/>
          </w:tcPr>
          <w:p w:rsidR="004B3982" w:rsidRDefault="003C3994" w:rsidP="00C62AF7">
            <w:pPr>
              <w:pStyle w:val="TableParagraph"/>
              <w:ind w:left="127" w:right="3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Domenica ore </w:t>
            </w:r>
            <w:r w:rsidR="00C62AF7">
              <w:rPr>
                <w:b/>
                <w:sz w:val="20"/>
              </w:rPr>
              <w:t>9</w:t>
            </w:r>
            <w:r>
              <w:rPr>
                <w:b/>
                <w:sz w:val="20"/>
              </w:rPr>
              <w:t>,30</w:t>
            </w:r>
          </w:p>
        </w:tc>
      </w:tr>
      <w:tr w:rsidR="004B3982" w:rsidTr="00C8759E">
        <w:trPr>
          <w:trHeight w:val="244"/>
        </w:trPr>
        <w:tc>
          <w:tcPr>
            <w:tcW w:w="2871" w:type="dxa"/>
          </w:tcPr>
          <w:p w:rsidR="004B3982" w:rsidRDefault="001278F5" w:rsidP="0058058C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ASTRA CARBONIA </w:t>
            </w:r>
          </w:p>
        </w:tc>
        <w:tc>
          <w:tcPr>
            <w:tcW w:w="2693" w:type="dxa"/>
          </w:tcPr>
          <w:p w:rsidR="004B3982" w:rsidRDefault="001278F5" w:rsidP="0058058C">
            <w:pPr>
              <w:pStyle w:val="TableParagraph"/>
              <w:ind w:lef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ANTIOCHENSE CALASETTA</w:t>
            </w:r>
          </w:p>
        </w:tc>
        <w:tc>
          <w:tcPr>
            <w:tcW w:w="2365" w:type="dxa"/>
          </w:tcPr>
          <w:p w:rsidR="004B3982" w:rsidRDefault="00C62AF7" w:rsidP="00B869AD">
            <w:pPr>
              <w:pStyle w:val="TableParagraph"/>
              <w:ind w:left="127" w:right="3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Sabato ore 15,00</w:t>
            </w:r>
          </w:p>
        </w:tc>
      </w:tr>
      <w:tr w:rsidR="004B3982" w:rsidTr="00C8759E">
        <w:trPr>
          <w:trHeight w:val="244"/>
        </w:trPr>
        <w:tc>
          <w:tcPr>
            <w:tcW w:w="2871" w:type="dxa"/>
          </w:tcPr>
          <w:p w:rsidR="004B3982" w:rsidRDefault="001278F5" w:rsidP="0058058C">
            <w:pPr>
              <w:pStyle w:val="TableParagraph"/>
              <w:spacing w:line="212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CARLOFORTE CALCIO</w:t>
            </w:r>
          </w:p>
        </w:tc>
        <w:tc>
          <w:tcPr>
            <w:tcW w:w="2693" w:type="dxa"/>
          </w:tcPr>
          <w:p w:rsidR="004B3982" w:rsidRDefault="001278F5" w:rsidP="0058058C">
            <w:pPr>
              <w:pStyle w:val="TableParagraph"/>
              <w:spacing w:line="212" w:lineRule="exact"/>
              <w:ind w:lef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ASD FRASSATI IGLESIAS</w:t>
            </w:r>
          </w:p>
        </w:tc>
        <w:tc>
          <w:tcPr>
            <w:tcW w:w="2365" w:type="dxa"/>
          </w:tcPr>
          <w:p w:rsidR="004B3982" w:rsidRDefault="00C62AF7" w:rsidP="00B869AD">
            <w:pPr>
              <w:pStyle w:val="TableParagraph"/>
              <w:spacing w:line="212" w:lineRule="exact"/>
              <w:ind w:left="126" w:right="3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Domenica ore 10,30</w:t>
            </w:r>
          </w:p>
        </w:tc>
      </w:tr>
      <w:tr w:rsidR="004B3982" w:rsidTr="00C8759E">
        <w:trPr>
          <w:trHeight w:val="244"/>
        </w:trPr>
        <w:tc>
          <w:tcPr>
            <w:tcW w:w="2871" w:type="dxa"/>
          </w:tcPr>
          <w:p w:rsidR="004B3982" w:rsidRDefault="001278F5" w:rsidP="0058058C">
            <w:pPr>
              <w:pStyle w:val="TableParagraph"/>
              <w:spacing w:line="212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GONNESA CALCIO</w:t>
            </w:r>
          </w:p>
        </w:tc>
        <w:tc>
          <w:tcPr>
            <w:tcW w:w="2693" w:type="dxa"/>
          </w:tcPr>
          <w:p w:rsidR="004B3982" w:rsidRDefault="001278F5" w:rsidP="0058058C">
            <w:pPr>
              <w:pStyle w:val="TableParagraph"/>
              <w:spacing w:line="212" w:lineRule="exact"/>
              <w:ind w:lef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SANTADI CALCIO</w:t>
            </w:r>
          </w:p>
        </w:tc>
        <w:tc>
          <w:tcPr>
            <w:tcW w:w="2365" w:type="dxa"/>
          </w:tcPr>
          <w:p w:rsidR="004B3982" w:rsidRDefault="00C62AF7" w:rsidP="00B869AD">
            <w:pPr>
              <w:pStyle w:val="TableParagraph"/>
              <w:spacing w:line="212" w:lineRule="exact"/>
              <w:ind w:left="135" w:right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Domenica ore 10,00</w:t>
            </w:r>
          </w:p>
        </w:tc>
      </w:tr>
      <w:tr w:rsidR="004B3982" w:rsidTr="00C8759E">
        <w:trPr>
          <w:trHeight w:val="239"/>
        </w:trPr>
        <w:tc>
          <w:tcPr>
            <w:tcW w:w="2871" w:type="dxa"/>
          </w:tcPr>
          <w:p w:rsidR="004B3982" w:rsidRDefault="001278F5" w:rsidP="0058058C">
            <w:pPr>
              <w:pStyle w:val="TableParagraph"/>
              <w:spacing w:line="22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ISOLA DI SANT’ANTIOCO</w:t>
            </w:r>
          </w:p>
        </w:tc>
        <w:tc>
          <w:tcPr>
            <w:tcW w:w="2693" w:type="dxa"/>
          </w:tcPr>
          <w:p w:rsidR="004B3982" w:rsidRDefault="001278F5" w:rsidP="0058058C">
            <w:pPr>
              <w:pStyle w:val="TableParagraph"/>
              <w:spacing w:line="220" w:lineRule="exact"/>
              <w:ind w:lef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POL. VILLAMASSARGIA</w:t>
            </w:r>
          </w:p>
        </w:tc>
        <w:tc>
          <w:tcPr>
            <w:tcW w:w="2365" w:type="dxa"/>
          </w:tcPr>
          <w:p w:rsidR="004B3982" w:rsidRDefault="00C62AF7" w:rsidP="00B869AD">
            <w:pPr>
              <w:pStyle w:val="TableParagraph"/>
              <w:spacing w:line="220" w:lineRule="exact"/>
              <w:ind w:left="126" w:right="3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Domenica ore 9,00</w:t>
            </w:r>
          </w:p>
        </w:tc>
      </w:tr>
      <w:tr w:rsidR="004B3982" w:rsidTr="00B86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2"/>
          <w:wAfter w:w="5058" w:type="dxa"/>
          <w:trHeight w:val="338"/>
        </w:trPr>
        <w:tc>
          <w:tcPr>
            <w:tcW w:w="2871" w:type="dxa"/>
          </w:tcPr>
          <w:p w:rsidR="004B3982" w:rsidRPr="000E7B91" w:rsidRDefault="004B3982" w:rsidP="00AC547F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0E7B91">
              <w:rPr>
                <w:rFonts w:asciiTheme="minorHAnsi" w:hAnsiTheme="minorHAnsi"/>
                <w:b/>
                <w:bCs/>
                <w:sz w:val="20"/>
              </w:rPr>
              <w:t xml:space="preserve">RIPOSA: </w:t>
            </w:r>
            <w:r w:rsidR="001278F5">
              <w:rPr>
                <w:rFonts w:asciiTheme="minorHAnsi" w:hAnsiTheme="minorHAnsi"/>
                <w:b/>
                <w:bCs/>
                <w:sz w:val="20"/>
              </w:rPr>
              <w:t>PORTOSCUSO CALCIO</w:t>
            </w:r>
          </w:p>
        </w:tc>
      </w:tr>
    </w:tbl>
    <w:p w:rsidR="004B3982" w:rsidRDefault="004B3982" w:rsidP="004B3982">
      <w:pPr>
        <w:rPr>
          <w:sz w:val="20"/>
        </w:rPr>
      </w:pPr>
    </w:p>
    <w:p w:rsidR="00AE2657" w:rsidRDefault="00AE2657" w:rsidP="00DF0C59">
      <w:pPr>
        <w:rPr>
          <w:sz w:val="20"/>
        </w:rPr>
      </w:pPr>
    </w:p>
    <w:p w:rsidR="000B69C3" w:rsidRDefault="000B69C3" w:rsidP="000B69C3">
      <w:pPr>
        <w:pStyle w:val="Paragrafoelenco"/>
        <w:numPr>
          <w:ilvl w:val="2"/>
          <w:numId w:val="2"/>
        </w:numPr>
        <w:tabs>
          <w:tab w:val="left" w:pos="917"/>
        </w:tabs>
        <w:ind w:left="916" w:hanging="693"/>
        <w:rPr>
          <w:color w:val="4470C4"/>
          <w:sz w:val="28"/>
        </w:rPr>
      </w:pPr>
      <w:r>
        <w:rPr>
          <w:color w:val="006EC0"/>
          <w:spacing w:val="-2"/>
          <w:sz w:val="28"/>
          <w:u w:val="single" w:color="4470C4"/>
        </w:rPr>
        <w:t>3.1</w:t>
      </w:r>
      <w:r w:rsidRPr="00C71071">
        <w:rPr>
          <w:color w:val="006EC0"/>
          <w:spacing w:val="-2"/>
          <w:sz w:val="28"/>
          <w:u w:val="single" w:color="4470C4"/>
        </w:rPr>
        <w:t>.</w:t>
      </w:r>
      <w:r>
        <w:rPr>
          <w:color w:val="006EC0"/>
          <w:spacing w:val="-2"/>
          <w:sz w:val="28"/>
          <w:u w:val="single" w:color="4470C4"/>
        </w:rPr>
        <w:t>4</w:t>
      </w:r>
      <w:r w:rsidRPr="00C71071">
        <w:rPr>
          <w:color w:val="006EC0"/>
          <w:spacing w:val="-2"/>
          <w:sz w:val="28"/>
          <w:u w:val="single" w:color="4470C4"/>
        </w:rPr>
        <w:t xml:space="preserve"> </w:t>
      </w:r>
      <w:r>
        <w:rPr>
          <w:color w:val="006EC0"/>
          <w:spacing w:val="-2"/>
          <w:sz w:val="28"/>
          <w:u w:val="single" w:color="4470C4"/>
        </w:rPr>
        <w:t xml:space="preserve"> Programma gare di recupero</w:t>
      </w:r>
    </w:p>
    <w:p w:rsidR="000B69C3" w:rsidRDefault="000B69C3" w:rsidP="000B69C3">
      <w:pPr>
        <w:pStyle w:val="Corpodeltesto"/>
        <w:rPr>
          <w:rFonts w:ascii="Arial"/>
          <w:sz w:val="36"/>
        </w:rPr>
      </w:pPr>
    </w:p>
    <w:tbl>
      <w:tblPr>
        <w:tblStyle w:val="Grigliatabella"/>
        <w:tblW w:w="0" w:type="auto"/>
        <w:tblInd w:w="1129" w:type="dxa"/>
        <w:tblLook w:val="04A0"/>
      </w:tblPr>
      <w:tblGrid>
        <w:gridCol w:w="5103"/>
        <w:gridCol w:w="2665"/>
      </w:tblGrid>
      <w:tr w:rsidR="000B69C3" w:rsidTr="00ED19BD">
        <w:tc>
          <w:tcPr>
            <w:tcW w:w="5103" w:type="dxa"/>
          </w:tcPr>
          <w:p w:rsidR="000B69C3" w:rsidRPr="00C47F1C" w:rsidRDefault="000B69C3" w:rsidP="00ED19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ASTRA CARBONIA – ASD FRASSATI IGLESIAS </w:t>
            </w:r>
          </w:p>
        </w:tc>
        <w:tc>
          <w:tcPr>
            <w:tcW w:w="2665" w:type="dxa"/>
          </w:tcPr>
          <w:p w:rsidR="000B69C3" w:rsidRPr="00C47F1C" w:rsidRDefault="000B69C3" w:rsidP="000B69C3">
            <w:pPr>
              <w:ind w:left="317"/>
              <w:rPr>
                <w:b/>
                <w:sz w:val="20"/>
              </w:rPr>
            </w:pPr>
            <w:r>
              <w:rPr>
                <w:b/>
                <w:sz w:val="20"/>
              </w:rPr>
              <w:t>Mer. 01/02 ore 15,00</w:t>
            </w:r>
          </w:p>
        </w:tc>
      </w:tr>
    </w:tbl>
    <w:p w:rsidR="000B69C3" w:rsidRDefault="000B69C3" w:rsidP="000B69C3">
      <w:pPr>
        <w:pStyle w:val="Corpodeltesto"/>
        <w:rPr>
          <w:rFonts w:ascii="Arial"/>
          <w:sz w:val="36"/>
        </w:rPr>
      </w:pPr>
    </w:p>
    <w:p w:rsidR="00B630DD" w:rsidRDefault="00B630DD" w:rsidP="00DF0C59">
      <w:pPr>
        <w:rPr>
          <w:sz w:val="20"/>
        </w:rPr>
      </w:pPr>
    </w:p>
    <w:p w:rsidR="004B3982" w:rsidRPr="00DF0C59" w:rsidRDefault="004B3982" w:rsidP="00DF0C59">
      <w:pPr>
        <w:rPr>
          <w:sz w:val="20"/>
        </w:rPr>
      </w:pPr>
    </w:p>
    <w:p w:rsidR="00DF0C59" w:rsidRDefault="00DF0C59" w:rsidP="003927FB">
      <w:pPr>
        <w:pStyle w:val="Heading1"/>
        <w:tabs>
          <w:tab w:val="left" w:pos="3513"/>
          <w:tab w:val="left" w:pos="9746"/>
        </w:tabs>
        <w:spacing w:before="256"/>
        <w:ind w:left="0"/>
      </w:pPr>
      <w:bookmarkStart w:id="3" w:name="_TOC_250000"/>
      <w:r>
        <w:rPr>
          <w:color w:val="FFFFFF"/>
          <w:shd w:val="clear" w:color="auto" w:fill="006EC0"/>
        </w:rPr>
        <w:tab/>
      </w:r>
      <w:r w:rsidR="00B751E3">
        <w:rPr>
          <w:color w:val="FFFFFF"/>
          <w:w w:val="90"/>
          <w:shd w:val="clear" w:color="auto" w:fill="006EC0"/>
        </w:rPr>
        <w:t>4</w:t>
      </w:r>
      <w:r>
        <w:rPr>
          <w:color w:val="FFFFFF"/>
          <w:w w:val="90"/>
          <w:shd w:val="clear" w:color="auto" w:fill="006EC0"/>
        </w:rPr>
        <w:t>.</w:t>
      </w:r>
      <w:r>
        <w:rPr>
          <w:color w:val="FFFFFF"/>
          <w:spacing w:val="29"/>
          <w:w w:val="90"/>
          <w:shd w:val="clear" w:color="auto" w:fill="006EC0"/>
        </w:rPr>
        <w:t xml:space="preserve"> </w:t>
      </w:r>
      <w:r>
        <w:rPr>
          <w:color w:val="FFFFFF"/>
          <w:w w:val="90"/>
          <w:shd w:val="clear" w:color="auto" w:fill="006EC0"/>
        </w:rPr>
        <w:t>Giustizia</w:t>
      </w:r>
      <w:r>
        <w:rPr>
          <w:color w:val="FFFFFF"/>
          <w:spacing w:val="58"/>
          <w:w w:val="90"/>
          <w:shd w:val="clear" w:color="auto" w:fill="006EC0"/>
        </w:rPr>
        <w:t xml:space="preserve"> </w:t>
      </w:r>
      <w:r>
        <w:rPr>
          <w:color w:val="FFFFFF"/>
          <w:w w:val="90"/>
          <w:shd w:val="clear" w:color="auto" w:fill="006EC0"/>
        </w:rPr>
        <w:t>Sportiva</w:t>
      </w:r>
      <w:bookmarkEnd w:id="3"/>
      <w:r>
        <w:rPr>
          <w:color w:val="FFFFFF"/>
          <w:shd w:val="clear" w:color="auto" w:fill="006EC0"/>
        </w:rPr>
        <w:tab/>
      </w:r>
    </w:p>
    <w:p w:rsidR="00DF0C59" w:rsidRPr="00E94FFB" w:rsidRDefault="00DF0C59" w:rsidP="00DF0C59">
      <w:pPr>
        <w:pStyle w:val="Corpodeltesto"/>
        <w:spacing w:before="2"/>
        <w:rPr>
          <w:rFonts w:ascii="Arial"/>
          <w:sz w:val="16"/>
        </w:rPr>
      </w:pPr>
    </w:p>
    <w:p w:rsidR="00DF0C59" w:rsidRDefault="00B751E3" w:rsidP="003927FB">
      <w:pPr>
        <w:pStyle w:val="Heading2"/>
        <w:spacing w:line="259" w:lineRule="auto"/>
        <w:ind w:left="284" w:right="510"/>
        <w:jc w:val="both"/>
        <w:rPr>
          <w:sz w:val="20"/>
        </w:rPr>
      </w:pPr>
      <w:r>
        <w:rPr>
          <w:rFonts w:ascii="Calibri Light"/>
          <w:b w:val="0"/>
          <w:color w:val="006EC0"/>
          <w:sz w:val="28"/>
        </w:rPr>
        <w:t>4</w:t>
      </w:r>
      <w:r w:rsidR="00DF0C59">
        <w:rPr>
          <w:rFonts w:ascii="Calibri Light"/>
          <w:b w:val="0"/>
          <w:color w:val="006EC0"/>
          <w:sz w:val="28"/>
        </w:rPr>
        <w:t>.</w:t>
      </w:r>
      <w:r w:rsidR="00DF0C59">
        <w:rPr>
          <w:b w:val="0"/>
          <w:color w:val="006EC0"/>
          <w:sz w:val="28"/>
        </w:rPr>
        <w:t>1</w:t>
      </w:r>
      <w:r w:rsidR="00DF0C59">
        <w:rPr>
          <w:b w:val="0"/>
          <w:color w:val="006EC0"/>
          <w:sz w:val="32"/>
        </w:rPr>
        <w:t xml:space="preserve">. </w:t>
      </w:r>
      <w:r w:rsidR="00DF0C59">
        <w:t>II Giudice Sportivo della Delegazione provinciale di Carbonia Iglesias, assistito dal</w:t>
      </w:r>
      <w:r w:rsidR="00DF0C59">
        <w:rPr>
          <w:spacing w:val="1"/>
        </w:rPr>
        <w:t xml:space="preserve"> </w:t>
      </w:r>
      <w:r w:rsidR="00DF0C59">
        <w:t>Rappresentante AIA nella seduta del</w:t>
      </w:r>
      <w:r w:rsidR="00A40874">
        <w:t xml:space="preserve"> </w:t>
      </w:r>
      <w:r w:rsidR="00252002">
        <w:t>2</w:t>
      </w:r>
      <w:r w:rsidR="000B69C3">
        <w:t>4</w:t>
      </w:r>
      <w:r w:rsidR="00DF0C59">
        <w:t>/</w:t>
      </w:r>
      <w:r w:rsidR="003927FB">
        <w:t>01</w:t>
      </w:r>
      <w:r w:rsidR="00DF0C59">
        <w:t>/202</w:t>
      </w:r>
      <w:r w:rsidR="003927FB">
        <w:t>4</w:t>
      </w:r>
      <w:r w:rsidR="00DF0C59">
        <w:t xml:space="preserve">, ha adottato le seguenti decisioni che di seguito integralmente si riportano: </w:t>
      </w:r>
    </w:p>
    <w:p w:rsidR="008210E9" w:rsidRDefault="008210E9" w:rsidP="008210E9">
      <w:pPr>
        <w:pStyle w:val="Corpodeltesto"/>
        <w:rPr>
          <w:sz w:val="20"/>
        </w:rPr>
      </w:pPr>
    </w:p>
    <w:p w:rsidR="008210E9" w:rsidRPr="00E94FFB" w:rsidRDefault="008210E9" w:rsidP="008210E9">
      <w:pPr>
        <w:pStyle w:val="Corpodeltesto"/>
        <w:rPr>
          <w:sz w:val="8"/>
        </w:rPr>
      </w:pPr>
    </w:p>
    <w:p w:rsidR="008210E9" w:rsidRPr="00A40874" w:rsidRDefault="008210E9" w:rsidP="008210E9">
      <w:pPr>
        <w:pStyle w:val="Corpodeltesto"/>
        <w:shd w:val="clear" w:color="auto" w:fill="BFBFBF" w:themeFill="background1" w:themeFillShade="BF"/>
        <w:tabs>
          <w:tab w:val="center" w:pos="4985"/>
          <w:tab w:val="right" w:pos="9970"/>
        </w:tabs>
        <w:rPr>
          <w:rFonts w:ascii="Arial"/>
          <w:sz w:val="28"/>
        </w:rPr>
      </w:pPr>
      <w:r>
        <w:rPr>
          <w:rFonts w:ascii="Arial"/>
          <w:sz w:val="28"/>
        </w:rPr>
        <w:tab/>
      </w:r>
      <w:r w:rsidR="001D7B0E">
        <w:rPr>
          <w:rFonts w:ascii="Arial"/>
          <w:sz w:val="28"/>
        </w:rPr>
        <w:t>CAMPIONATO GIOVANISSIMI UNDER 15</w:t>
      </w:r>
      <w:r>
        <w:rPr>
          <w:rFonts w:ascii="Arial"/>
          <w:sz w:val="28"/>
        </w:rPr>
        <w:tab/>
      </w:r>
    </w:p>
    <w:p w:rsidR="008210E9" w:rsidRDefault="008210E9" w:rsidP="008210E9">
      <w:pPr>
        <w:pStyle w:val="Corpodeltesto"/>
        <w:rPr>
          <w:sz w:val="20"/>
        </w:rPr>
      </w:pPr>
    </w:p>
    <w:p w:rsidR="00AE2657" w:rsidRPr="00AE2657" w:rsidRDefault="00AE2657" w:rsidP="003927FB">
      <w:pPr>
        <w:pStyle w:val="Corpodeltesto"/>
        <w:ind w:left="426"/>
      </w:pPr>
    </w:p>
    <w:p w:rsidR="00AE2657" w:rsidRDefault="009A2F1C" w:rsidP="003927FB">
      <w:pPr>
        <w:pStyle w:val="Corpodeltesto"/>
        <w:ind w:left="426"/>
      </w:pPr>
      <w:r>
        <w:t xml:space="preserve"> A CARICO DI SOCIETA’:</w:t>
      </w:r>
    </w:p>
    <w:p w:rsidR="009A2F1C" w:rsidRDefault="009A2F1C" w:rsidP="003927FB">
      <w:pPr>
        <w:pStyle w:val="Corpodeltesto"/>
        <w:ind w:left="426"/>
      </w:pPr>
      <w:r>
        <w:t xml:space="preserve">ASD SANTADI CALCIO AMMENDA EURO 50,00 PERCHE’ AL TERMINE DELLA GARA UN TESSERATO NON IDENTIFICATO INGIURIAVA IL DIRETTORE DI GARA. </w:t>
      </w:r>
    </w:p>
    <w:p w:rsidR="009A2F1C" w:rsidRDefault="009A2F1C" w:rsidP="003927FB">
      <w:pPr>
        <w:pStyle w:val="Corpodeltesto"/>
        <w:ind w:left="426"/>
      </w:pPr>
    </w:p>
    <w:p w:rsidR="009A2F1C" w:rsidRDefault="009A2F1C" w:rsidP="003927FB">
      <w:pPr>
        <w:pStyle w:val="Corpodeltesto"/>
        <w:ind w:left="426"/>
      </w:pPr>
      <w:r>
        <w:t>GONNESA CALCIO EURO 40,00 DI AMMENDA PER INTEMPERANZE DEL PUBBLICO NEI CONFRONTI DEL DIRETTORE DI GARA</w:t>
      </w:r>
    </w:p>
    <w:p w:rsidR="009A2F1C" w:rsidRDefault="009A2F1C" w:rsidP="003927FB">
      <w:pPr>
        <w:pStyle w:val="Corpodeltesto"/>
        <w:ind w:left="426"/>
      </w:pPr>
    </w:p>
    <w:p w:rsidR="009A2F1C" w:rsidRDefault="009A2F1C" w:rsidP="003927FB">
      <w:pPr>
        <w:pStyle w:val="Corpodeltesto"/>
        <w:ind w:left="426"/>
      </w:pPr>
      <w:r>
        <w:t xml:space="preserve">A CARICO DI DIRIGENTI: </w:t>
      </w:r>
    </w:p>
    <w:p w:rsidR="009A2F1C" w:rsidRDefault="009A2F1C" w:rsidP="003927FB">
      <w:pPr>
        <w:pStyle w:val="Corpodeltesto"/>
        <w:ind w:left="426"/>
      </w:pPr>
      <w:r>
        <w:t xml:space="preserve">FOIS GIANLUCA (AC CORTOGHIANA) INIBIZIONE A SVOLGERE OGNI ATTIVITA’ FINO AL 25 MARZO 2024. AMMONITO PER PROTESTE RIVOLGEVA EPITETI INGIURIOSII AL DIRETTORE DI GARA E NEL CONTEMPO APPLAUDIVA IRONICAMENTE. SANZIONE AI SENSI DELL’ART. 36 c. 2 A CGS NELLA MISURA DEL MINIMO EDITTALE. </w:t>
      </w:r>
    </w:p>
    <w:p w:rsidR="005D421F" w:rsidRDefault="005D421F" w:rsidP="003927FB">
      <w:pPr>
        <w:pStyle w:val="Corpodeltesto"/>
        <w:ind w:left="426"/>
      </w:pPr>
    </w:p>
    <w:p w:rsidR="009A2F1C" w:rsidRDefault="009A2F1C" w:rsidP="003927FB">
      <w:pPr>
        <w:pStyle w:val="Corpodeltesto"/>
        <w:ind w:left="426"/>
      </w:pPr>
      <w:r>
        <w:t>A CARICO DI ALLENATORE:</w:t>
      </w:r>
    </w:p>
    <w:p w:rsidR="009A2F1C" w:rsidRDefault="00014F93" w:rsidP="003927FB">
      <w:pPr>
        <w:pStyle w:val="Corpodeltesto"/>
        <w:ind w:left="426"/>
      </w:pPr>
      <w:r>
        <w:t>MANNAI MICHELE (AC C</w:t>
      </w:r>
      <w:r w:rsidR="009A2F1C">
        <w:t>ORTO</w:t>
      </w:r>
      <w:r>
        <w:t>GHIANA) SQUALIFICA PER 4 GARE PER COMP</w:t>
      </w:r>
      <w:r w:rsidR="009A2F1C">
        <w:t>ORTAMENTO INGIURIOSO NEI CONFRONTI DEL DIRETTORE DI GARA, SANZIONE AI SENSI DELL’ART. 36 c. 2 A CGS NELLA MISURA DEL MINIMO EDITTALE</w:t>
      </w:r>
    </w:p>
    <w:p w:rsidR="005D421F" w:rsidRDefault="005D421F" w:rsidP="003927FB">
      <w:pPr>
        <w:pStyle w:val="Corpodeltesto"/>
        <w:ind w:left="426"/>
      </w:pPr>
    </w:p>
    <w:p w:rsidR="009A2F1C" w:rsidRDefault="009A2F1C" w:rsidP="003927FB">
      <w:pPr>
        <w:pStyle w:val="Corpodeltesto"/>
        <w:ind w:left="426"/>
      </w:pPr>
      <w:r>
        <w:t xml:space="preserve">A CARICO DI CALCIATORI ESPULSI DAL CAMPO: </w:t>
      </w:r>
    </w:p>
    <w:p w:rsidR="009A2F1C" w:rsidRDefault="009A2F1C" w:rsidP="003927FB">
      <w:pPr>
        <w:pStyle w:val="Corpodeltesto"/>
        <w:ind w:left="426"/>
      </w:pPr>
      <w:r>
        <w:t>IMPERA EDOARDO (SANTADI CALCIO) SQUALIFICA PER 4 GARE, ESPULSO PER SOMMA DI AMMONIZIONI, AL TERMINE DELLA GARA INGIURIAVA IL DIRETTORE DI GARA CON ESPRESSIONI TRIVIALI E OFFENSIVE, SANZIONE AI SENSI DELL’ART. 36 c 1 A CGS NELLA MISURA DEL MINIMO EDITTALE</w:t>
      </w:r>
    </w:p>
    <w:p w:rsidR="009A2F1C" w:rsidRPr="00AE2657" w:rsidRDefault="005D421F" w:rsidP="003927FB">
      <w:pPr>
        <w:pStyle w:val="Corpodeltesto"/>
        <w:ind w:left="426"/>
      </w:pPr>
      <w:r>
        <w:t>CAROLO CRISTIAN</w:t>
      </w:r>
      <w:r w:rsidR="009A2F1C">
        <w:t xml:space="preserve"> </w:t>
      </w:r>
      <w:r>
        <w:t>(ASD GONNESA CALCIO) SQUALIFICA PER 1 GARA</w:t>
      </w:r>
    </w:p>
    <w:p w:rsidR="00B063CF" w:rsidRPr="00AE2657" w:rsidRDefault="00B063CF" w:rsidP="003927FB">
      <w:pPr>
        <w:pStyle w:val="Corpodeltesto"/>
        <w:ind w:left="426"/>
      </w:pPr>
    </w:p>
    <w:p w:rsidR="00A40874" w:rsidRDefault="00A40874" w:rsidP="00DF0C59">
      <w:pPr>
        <w:pStyle w:val="Corpodeltesto"/>
        <w:rPr>
          <w:sz w:val="20"/>
        </w:rPr>
      </w:pPr>
    </w:p>
    <w:p w:rsidR="0094362E" w:rsidRDefault="0094362E" w:rsidP="00DF0C59">
      <w:pPr>
        <w:pStyle w:val="Corpodeltesto"/>
        <w:rPr>
          <w:sz w:val="20"/>
        </w:rPr>
      </w:pPr>
    </w:p>
    <w:p w:rsidR="0094362E" w:rsidRDefault="0094362E" w:rsidP="00DF0C59">
      <w:pPr>
        <w:pStyle w:val="Corpodeltesto"/>
        <w:rPr>
          <w:sz w:val="20"/>
        </w:rPr>
      </w:pPr>
    </w:p>
    <w:p w:rsidR="00DF0C59" w:rsidRDefault="00DF0C59" w:rsidP="00DF0C59">
      <w:pPr>
        <w:pStyle w:val="Corpodeltesto"/>
        <w:spacing w:before="2" w:after="1"/>
        <w:rPr>
          <w:sz w:val="12"/>
        </w:rPr>
      </w:pPr>
    </w:p>
    <w:tbl>
      <w:tblPr>
        <w:tblStyle w:val="TableNormal"/>
        <w:tblW w:w="0" w:type="auto"/>
        <w:tblInd w:w="158" w:type="dxa"/>
        <w:tblLayout w:type="fixed"/>
        <w:tblLook w:val="01E0"/>
      </w:tblPr>
      <w:tblGrid>
        <w:gridCol w:w="5200"/>
        <w:gridCol w:w="4418"/>
      </w:tblGrid>
      <w:tr w:rsidR="00DF0C59" w:rsidTr="00E326B6">
        <w:trPr>
          <w:trHeight w:val="366"/>
        </w:trPr>
        <w:tc>
          <w:tcPr>
            <w:tcW w:w="5200" w:type="dxa"/>
            <w:tcBorders>
              <w:top w:val="single" w:sz="8" w:space="0" w:color="000000"/>
              <w:left w:val="single" w:sz="8" w:space="0" w:color="000000"/>
            </w:tcBorders>
          </w:tcPr>
          <w:p w:rsidR="00DF0C59" w:rsidRDefault="00DF0C59" w:rsidP="00E326B6">
            <w:pPr>
              <w:pStyle w:val="TableParagraph"/>
              <w:spacing w:before="1" w:line="240" w:lineRule="auto"/>
              <w:ind w:left="2026" w:right="15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Il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Segretario</w:t>
            </w:r>
          </w:p>
        </w:tc>
        <w:tc>
          <w:tcPr>
            <w:tcW w:w="4418" w:type="dxa"/>
            <w:tcBorders>
              <w:top w:val="single" w:sz="8" w:space="0" w:color="000000"/>
              <w:right w:val="single" w:sz="8" w:space="0" w:color="000000"/>
            </w:tcBorders>
          </w:tcPr>
          <w:p w:rsidR="00DF0C59" w:rsidRDefault="00DF0C59" w:rsidP="00E326B6">
            <w:pPr>
              <w:pStyle w:val="TableParagraph"/>
              <w:spacing w:before="1" w:line="240" w:lineRule="auto"/>
              <w:ind w:left="1570" w:right="10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Il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Delegato</w:t>
            </w:r>
          </w:p>
        </w:tc>
      </w:tr>
      <w:tr w:rsidR="00DF0C59" w:rsidTr="00E326B6">
        <w:trPr>
          <w:trHeight w:val="313"/>
        </w:trPr>
        <w:tc>
          <w:tcPr>
            <w:tcW w:w="5200" w:type="dxa"/>
            <w:tcBorders>
              <w:left w:val="single" w:sz="8" w:space="0" w:color="000000"/>
              <w:bottom w:val="single" w:sz="8" w:space="0" w:color="000000"/>
            </w:tcBorders>
          </w:tcPr>
          <w:p w:rsidR="00DF0C59" w:rsidRDefault="00DF0C59" w:rsidP="00E326B6">
            <w:pPr>
              <w:pStyle w:val="TableParagraph"/>
              <w:spacing w:line="294" w:lineRule="exact"/>
              <w:ind w:left="2030" w:right="15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Giovanni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Uda</w:t>
            </w:r>
          </w:p>
        </w:tc>
        <w:tc>
          <w:tcPr>
            <w:tcW w:w="4418" w:type="dxa"/>
            <w:tcBorders>
              <w:bottom w:val="single" w:sz="8" w:space="0" w:color="000000"/>
              <w:right w:val="single" w:sz="8" w:space="0" w:color="000000"/>
            </w:tcBorders>
          </w:tcPr>
          <w:p w:rsidR="00DF0C59" w:rsidRDefault="00DF0C59" w:rsidP="00E326B6">
            <w:pPr>
              <w:pStyle w:val="TableParagraph"/>
              <w:spacing w:line="294" w:lineRule="exact"/>
              <w:ind w:left="1575" w:right="10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Fulvio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Cabiddu</w:t>
            </w:r>
          </w:p>
        </w:tc>
      </w:tr>
    </w:tbl>
    <w:p w:rsidR="00DF0C59" w:rsidRPr="00E94FFB" w:rsidRDefault="00E94FFB" w:rsidP="00DF0C59">
      <w:pPr>
        <w:pStyle w:val="Corpodeltesto"/>
        <w:spacing w:before="10"/>
        <w:rPr>
          <w:sz w:val="2"/>
        </w:rPr>
      </w:pPr>
      <w:r>
        <w:rPr>
          <w:noProof/>
          <w:sz w:val="2"/>
          <w:lang w:eastAsia="it-IT"/>
        </w:rPr>
        <w:drawing>
          <wp:anchor distT="0" distB="0" distL="0" distR="0" simplePos="0" relativeHeight="487590400" behindDoc="0" locked="0" layoutInCell="1" allowOverlap="1">
            <wp:simplePos x="0" y="0"/>
            <wp:positionH relativeFrom="page">
              <wp:posOffset>3211830</wp:posOffset>
            </wp:positionH>
            <wp:positionV relativeFrom="paragraph">
              <wp:posOffset>167005</wp:posOffset>
            </wp:positionV>
            <wp:extent cx="1047115" cy="1017270"/>
            <wp:effectExtent l="19050" t="0" r="635" b="0"/>
            <wp:wrapTopAndBottom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7F19" w:rsidRDefault="00687F19" w:rsidP="00E94FFB">
      <w:pPr>
        <w:spacing w:before="28"/>
        <w:ind w:left="133"/>
        <w:jc w:val="center"/>
        <w:rPr>
          <w:b/>
          <w:sz w:val="36"/>
          <w:u w:val="thick"/>
        </w:rPr>
      </w:pPr>
    </w:p>
    <w:p w:rsidR="0091012E" w:rsidRPr="00EE5A1E" w:rsidRDefault="00DF0C59" w:rsidP="00EE5A1E">
      <w:pPr>
        <w:spacing w:before="28"/>
        <w:ind w:left="133"/>
        <w:jc w:val="center"/>
        <w:rPr>
          <w:rFonts w:ascii="Arial" w:eastAsia="Arial" w:hAnsi="Arial" w:cs="Arial"/>
          <w:b/>
          <w:bCs/>
          <w:sz w:val="20"/>
          <w:szCs w:val="32"/>
        </w:rPr>
      </w:pPr>
      <w:r>
        <w:rPr>
          <w:b/>
          <w:sz w:val="36"/>
          <w:u w:val="thick"/>
        </w:rPr>
        <w:t>Pubblicato</w:t>
      </w:r>
      <w:r>
        <w:rPr>
          <w:b/>
          <w:spacing w:val="-8"/>
          <w:sz w:val="36"/>
          <w:u w:val="thick"/>
        </w:rPr>
        <w:t xml:space="preserve"> </w:t>
      </w:r>
      <w:r>
        <w:rPr>
          <w:b/>
          <w:sz w:val="36"/>
          <w:u w:val="thick"/>
        </w:rPr>
        <w:t>ed</w:t>
      </w:r>
      <w:r>
        <w:rPr>
          <w:b/>
          <w:spacing w:val="-9"/>
          <w:sz w:val="36"/>
          <w:u w:val="thick"/>
        </w:rPr>
        <w:t xml:space="preserve"> </w:t>
      </w:r>
      <w:r>
        <w:rPr>
          <w:b/>
          <w:sz w:val="36"/>
          <w:u w:val="thick"/>
        </w:rPr>
        <w:t>affisso</w:t>
      </w:r>
      <w:r>
        <w:rPr>
          <w:b/>
          <w:spacing w:val="-7"/>
          <w:sz w:val="36"/>
          <w:u w:val="thick"/>
        </w:rPr>
        <w:t xml:space="preserve"> </w:t>
      </w:r>
      <w:r>
        <w:rPr>
          <w:b/>
          <w:sz w:val="36"/>
          <w:u w:val="thick"/>
        </w:rPr>
        <w:t>all’albo</w:t>
      </w:r>
      <w:r>
        <w:rPr>
          <w:b/>
          <w:spacing w:val="-8"/>
          <w:sz w:val="36"/>
          <w:u w:val="thick"/>
        </w:rPr>
        <w:t xml:space="preserve"> </w:t>
      </w:r>
      <w:r>
        <w:rPr>
          <w:b/>
          <w:sz w:val="36"/>
          <w:u w:val="thick"/>
        </w:rPr>
        <w:t>in</w:t>
      </w:r>
      <w:r>
        <w:rPr>
          <w:b/>
          <w:spacing w:val="-5"/>
          <w:sz w:val="36"/>
          <w:u w:val="thick"/>
        </w:rPr>
        <w:t xml:space="preserve"> </w:t>
      </w:r>
      <w:r>
        <w:rPr>
          <w:b/>
          <w:sz w:val="36"/>
          <w:u w:val="thick"/>
        </w:rPr>
        <w:t>Carbonia</w:t>
      </w:r>
      <w:r>
        <w:rPr>
          <w:b/>
          <w:spacing w:val="-2"/>
          <w:sz w:val="36"/>
          <w:u w:val="thick"/>
        </w:rPr>
        <w:t xml:space="preserve"> </w:t>
      </w:r>
      <w:r w:rsidR="00892E02">
        <w:rPr>
          <w:b/>
          <w:sz w:val="36"/>
          <w:u w:val="thick"/>
        </w:rPr>
        <w:t>2</w:t>
      </w:r>
      <w:r w:rsidR="0094362E">
        <w:rPr>
          <w:b/>
          <w:sz w:val="36"/>
          <w:u w:val="thick"/>
        </w:rPr>
        <w:t>5</w:t>
      </w:r>
      <w:r>
        <w:rPr>
          <w:b/>
          <w:spacing w:val="-2"/>
          <w:sz w:val="36"/>
          <w:u w:val="thick"/>
        </w:rPr>
        <w:t xml:space="preserve"> </w:t>
      </w:r>
      <w:r w:rsidR="00E94FFB">
        <w:rPr>
          <w:b/>
          <w:sz w:val="36"/>
          <w:u w:val="thick"/>
        </w:rPr>
        <w:t>Gennaio</w:t>
      </w:r>
      <w:r>
        <w:rPr>
          <w:b/>
          <w:spacing w:val="-1"/>
          <w:sz w:val="36"/>
          <w:u w:val="thick"/>
        </w:rPr>
        <w:t xml:space="preserve"> </w:t>
      </w:r>
      <w:r>
        <w:rPr>
          <w:b/>
          <w:sz w:val="36"/>
          <w:u w:val="thick"/>
        </w:rPr>
        <w:t>202</w:t>
      </w:r>
      <w:r w:rsidR="00EE5A1E">
        <w:rPr>
          <w:b/>
          <w:sz w:val="36"/>
          <w:u w:val="thick"/>
        </w:rPr>
        <w:t>4</w:t>
      </w:r>
      <w:bookmarkStart w:id="4" w:name="3._Campionato_Provinciale_Giovanissimi_“"/>
      <w:bookmarkEnd w:id="4"/>
    </w:p>
    <w:sectPr w:rsidR="0091012E" w:rsidRPr="00EE5A1E" w:rsidSect="0091012E">
      <w:pgSz w:w="11910" w:h="16840"/>
      <w:pgMar w:top="568" w:right="940" w:bottom="920" w:left="1000" w:header="0" w:footer="123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B47" w:rsidRDefault="00AE6B47" w:rsidP="00495AAE">
      <w:r>
        <w:separator/>
      </w:r>
    </w:p>
  </w:endnote>
  <w:endnote w:type="continuationSeparator" w:id="1">
    <w:p w:rsidR="00AE6B47" w:rsidRDefault="00AE6B47" w:rsidP="00495A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6B6" w:rsidRPr="00EE5A1E" w:rsidRDefault="006E5C23">
    <w:pPr>
      <w:pStyle w:val="Corpodeltesto"/>
      <w:spacing w:line="14" w:lineRule="auto"/>
      <w:rPr>
        <w:b w:val="0"/>
        <w:sz w:val="20"/>
      </w:rPr>
    </w:pPr>
    <w:r w:rsidRPr="006E5C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41.85pt;margin-top:793.95pt;width:282.35pt;height:16.65pt;z-index:-15920128;mso-position-horizontal-relative:page;mso-position-vertical-relative:page" filled="f" stroked="f">
          <v:textbox inset="0,0,0,0">
            <w:txbxContent>
              <w:p w:rsidR="00E326B6" w:rsidRDefault="00E326B6">
                <w:pPr>
                  <w:spacing w:line="142" w:lineRule="exact"/>
                  <w:ind w:left="794" w:right="648"/>
                  <w:jc w:val="center"/>
                  <w:rPr>
                    <w:rFonts w:ascii="Calibri Light" w:hAnsi="Calibri Light"/>
                    <w:sz w:val="12"/>
                  </w:rPr>
                </w:pPr>
                <w:r>
                  <w:rPr>
                    <w:rFonts w:ascii="Calibri Light" w:hAnsi="Calibri Light"/>
                    <w:spacing w:val="-2"/>
                    <w:sz w:val="12"/>
                  </w:rPr>
                  <w:t>DELEGAZIONE</w:t>
                </w:r>
                <w:r>
                  <w:rPr>
                    <w:rFonts w:ascii="Calibri Light" w:hAnsi="Calibri Light"/>
                    <w:spacing w:val="-4"/>
                    <w:sz w:val="12"/>
                  </w:rPr>
                  <w:t xml:space="preserve"> </w:t>
                </w:r>
                <w:r>
                  <w:rPr>
                    <w:rFonts w:ascii="Calibri Light" w:hAnsi="Calibri Light"/>
                    <w:spacing w:val="-2"/>
                    <w:sz w:val="12"/>
                  </w:rPr>
                  <w:t>PROVINCIALE</w:t>
                </w:r>
                <w:r>
                  <w:rPr>
                    <w:rFonts w:ascii="Calibri Light" w:hAnsi="Calibri Light"/>
                    <w:spacing w:val="16"/>
                    <w:sz w:val="12"/>
                  </w:rPr>
                  <w:t xml:space="preserve"> </w:t>
                </w:r>
                <w:r>
                  <w:rPr>
                    <w:rFonts w:ascii="Calibri Light" w:hAnsi="Calibri Light"/>
                    <w:spacing w:val="-2"/>
                    <w:sz w:val="12"/>
                  </w:rPr>
                  <w:t>CARBONIA-IGLESIAS</w:t>
                </w:r>
                <w:r>
                  <w:rPr>
                    <w:rFonts w:ascii="Calibri Light" w:hAnsi="Calibri Light"/>
                    <w:spacing w:val="-4"/>
                    <w:sz w:val="12"/>
                  </w:rPr>
                  <w:t xml:space="preserve"> </w:t>
                </w:r>
                <w:r>
                  <w:rPr>
                    <w:rFonts w:ascii="Calibri Light" w:hAnsi="Calibri Light"/>
                    <w:spacing w:val="-2"/>
                    <w:sz w:val="12"/>
                  </w:rPr>
                  <w:t>- VIALE</w:t>
                </w:r>
                <w:r>
                  <w:rPr>
                    <w:rFonts w:ascii="Calibri Light" w:hAnsi="Calibri Light"/>
                    <w:sz w:val="12"/>
                  </w:rPr>
                  <w:t xml:space="preserve"> </w:t>
                </w:r>
                <w:r>
                  <w:rPr>
                    <w:rFonts w:ascii="Calibri Light" w:hAnsi="Calibri Light"/>
                    <w:spacing w:val="-1"/>
                    <w:sz w:val="12"/>
                  </w:rPr>
                  <w:t>ARSIA</w:t>
                </w:r>
                <w:r>
                  <w:rPr>
                    <w:rFonts w:ascii="Calibri Light" w:hAnsi="Calibri Light"/>
                    <w:spacing w:val="-3"/>
                    <w:sz w:val="12"/>
                  </w:rPr>
                  <w:t xml:space="preserve"> </w:t>
                </w:r>
                <w:r>
                  <w:rPr>
                    <w:rFonts w:ascii="Calibri Light" w:hAnsi="Calibri Light"/>
                    <w:spacing w:val="-1"/>
                    <w:sz w:val="12"/>
                  </w:rPr>
                  <w:t>N°108</w:t>
                </w:r>
                <w:r>
                  <w:rPr>
                    <w:rFonts w:ascii="Calibri Light" w:hAnsi="Calibri Light"/>
                    <w:spacing w:val="3"/>
                    <w:sz w:val="12"/>
                  </w:rPr>
                  <w:t xml:space="preserve"> </w:t>
                </w:r>
                <w:r>
                  <w:rPr>
                    <w:rFonts w:ascii="Calibri Light" w:hAnsi="Calibri Light"/>
                    <w:spacing w:val="-1"/>
                    <w:sz w:val="12"/>
                  </w:rPr>
                  <w:t>–09013</w:t>
                </w:r>
                <w:r>
                  <w:rPr>
                    <w:rFonts w:ascii="Calibri Light" w:hAnsi="Calibri Light"/>
                    <w:spacing w:val="-7"/>
                    <w:sz w:val="12"/>
                  </w:rPr>
                  <w:t xml:space="preserve"> </w:t>
                </w:r>
                <w:r>
                  <w:rPr>
                    <w:rFonts w:ascii="Calibri Light" w:hAnsi="Calibri Light"/>
                    <w:spacing w:val="-1"/>
                    <w:sz w:val="12"/>
                  </w:rPr>
                  <w:t>CARBONIA</w:t>
                </w:r>
              </w:p>
              <w:p w:rsidR="00E326B6" w:rsidRDefault="00E326B6">
                <w:pPr>
                  <w:spacing w:before="2"/>
                  <w:ind w:left="20"/>
                  <w:rPr>
                    <w:rFonts w:ascii="Calibri Light"/>
                    <w:sz w:val="14"/>
                  </w:rPr>
                </w:pPr>
                <w:r>
                  <w:rPr>
                    <w:rFonts w:ascii="Calibri Light"/>
                    <w:spacing w:val="-2"/>
                    <w:sz w:val="12"/>
                  </w:rPr>
                  <w:t>TEL.</w:t>
                </w:r>
                <w:r>
                  <w:rPr>
                    <w:rFonts w:ascii="Calibri Light"/>
                    <w:spacing w:val="-4"/>
                    <w:sz w:val="12"/>
                  </w:rPr>
                  <w:t xml:space="preserve"> </w:t>
                </w:r>
                <w:r>
                  <w:rPr>
                    <w:rFonts w:ascii="Calibri Light"/>
                    <w:spacing w:val="-2"/>
                    <w:sz w:val="12"/>
                  </w:rPr>
                  <w:t>0781</w:t>
                </w:r>
                <w:r>
                  <w:rPr>
                    <w:rFonts w:ascii="Calibri Light"/>
                    <w:spacing w:val="4"/>
                    <w:sz w:val="12"/>
                  </w:rPr>
                  <w:t xml:space="preserve"> </w:t>
                </w:r>
                <w:r>
                  <w:rPr>
                    <w:rFonts w:ascii="Calibri Light"/>
                    <w:spacing w:val="-2"/>
                    <w:sz w:val="12"/>
                  </w:rPr>
                  <w:t>-64289 FAX</w:t>
                </w:r>
                <w:r>
                  <w:rPr>
                    <w:rFonts w:ascii="Calibri Light"/>
                    <w:spacing w:val="-15"/>
                    <w:sz w:val="12"/>
                  </w:rPr>
                  <w:t xml:space="preserve"> </w:t>
                </w:r>
                <w:r>
                  <w:rPr>
                    <w:rFonts w:ascii="Calibri Light"/>
                    <w:spacing w:val="-2"/>
                    <w:sz w:val="12"/>
                  </w:rPr>
                  <w:t>0781-665084</w:t>
                </w:r>
                <w:r>
                  <w:rPr>
                    <w:rFonts w:ascii="Calibri Light"/>
                    <w:spacing w:val="-6"/>
                    <w:sz w:val="12"/>
                  </w:rPr>
                  <w:t xml:space="preserve"> </w:t>
                </w:r>
                <w:r>
                  <w:rPr>
                    <w:rFonts w:ascii="Calibri Light"/>
                    <w:spacing w:val="-2"/>
                    <w:sz w:val="12"/>
                  </w:rPr>
                  <w:t>E-MAIL</w:t>
                </w:r>
                <w:r>
                  <w:rPr>
                    <w:rFonts w:ascii="Calibri Light"/>
                    <w:spacing w:val="-2"/>
                    <w:sz w:val="14"/>
                  </w:rPr>
                  <w:t>:</w:t>
                </w:r>
                <w:r>
                  <w:rPr>
                    <w:rFonts w:ascii="Calibri Light"/>
                    <w:spacing w:val="18"/>
                    <w:sz w:val="14"/>
                  </w:rPr>
                  <w:t xml:space="preserve"> </w:t>
                </w:r>
                <w:hyperlink r:id="rId1">
                  <w:r>
                    <w:rPr>
                      <w:rFonts w:ascii="Calibri Light"/>
                      <w:color w:val="0000FF"/>
                      <w:spacing w:val="-2"/>
                      <w:sz w:val="14"/>
                    </w:rPr>
                    <w:t>cplnd.carbonia@figc.it</w:t>
                  </w:r>
                  <w:r>
                    <w:rPr>
                      <w:rFonts w:ascii="Calibri Light"/>
                      <w:color w:val="0000FF"/>
                      <w:sz w:val="14"/>
                    </w:rPr>
                    <w:t xml:space="preserve"> </w:t>
                  </w:r>
                </w:hyperlink>
                <w:r>
                  <w:rPr>
                    <w:rFonts w:ascii="Calibri Light"/>
                    <w:spacing w:val="-2"/>
                    <w:sz w:val="12"/>
                  </w:rPr>
                  <w:t>INTERNET</w:t>
                </w:r>
                <w:r>
                  <w:rPr>
                    <w:rFonts w:ascii="Calibri Light"/>
                    <w:spacing w:val="-2"/>
                    <w:sz w:val="14"/>
                  </w:rPr>
                  <w:t>:</w:t>
                </w:r>
                <w:hyperlink r:id="rId2">
                  <w:r>
                    <w:rPr>
                      <w:rFonts w:ascii="Calibri Light"/>
                      <w:color w:val="0000CC"/>
                      <w:spacing w:val="-2"/>
                      <w:sz w:val="14"/>
                    </w:rPr>
                    <w:t>http://carbonia.figc-sardegna.it</w:t>
                  </w:r>
                </w:hyperlink>
              </w:p>
            </w:txbxContent>
          </v:textbox>
          <w10:wrap anchorx="page" anchory="page"/>
        </v:shape>
      </w:pict>
    </w:r>
    <w:r w:rsidRPr="006E5C23">
      <w:pict>
        <v:shape id="_x0000_s2049" type="#_x0000_t202" style="position:absolute;margin-left:484.25pt;margin-top:809.1pt;width:78.05pt;height:15pt;z-index:-15919616;mso-position-horizontal-relative:page;mso-position-vertical-relative:page" filled="f" stroked="f">
          <v:textbox inset="0,0,0,0">
            <w:txbxContent>
              <w:p w:rsidR="00E326B6" w:rsidRDefault="00E326B6">
                <w:pPr>
                  <w:spacing w:before="14"/>
                  <w:ind w:left="20"/>
                </w:pPr>
                <w:r>
                  <w:t>C.U.</w:t>
                </w:r>
                <w:r>
                  <w:rPr>
                    <w:spacing w:val="-1"/>
                  </w:rPr>
                  <w:t xml:space="preserve"> </w:t>
                </w:r>
                <w:r>
                  <w:t>N°</w:t>
                </w:r>
                <w:r w:rsidR="004B3982">
                  <w:t>3</w:t>
                </w:r>
                <w:r w:rsidR="00892E02">
                  <w:t>1</w:t>
                </w:r>
                <w:r w:rsidR="00E94FFB">
                  <w:t xml:space="preserve"> </w:t>
                </w:r>
                <w:r>
                  <w:t>pag.</w:t>
                </w:r>
                <w:fldSimple w:instr=" PAGE ">
                  <w:r w:rsidR="008E0506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B47" w:rsidRDefault="00AE6B47" w:rsidP="00495AAE">
      <w:r>
        <w:separator/>
      </w:r>
    </w:p>
  </w:footnote>
  <w:footnote w:type="continuationSeparator" w:id="1">
    <w:p w:rsidR="00AE6B47" w:rsidRDefault="00AE6B47" w:rsidP="00495A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F4B76"/>
    <w:multiLevelType w:val="hybridMultilevel"/>
    <w:tmpl w:val="6E6E111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3C112B8F"/>
    <w:multiLevelType w:val="hybridMultilevel"/>
    <w:tmpl w:val="27681248"/>
    <w:lvl w:ilvl="0" w:tplc="955A0E4C">
      <w:start w:val="3"/>
      <w:numFmt w:val="decimal"/>
      <w:lvlText w:val="%1"/>
      <w:lvlJc w:val="left"/>
      <w:pPr>
        <w:ind w:left="781" w:hanging="481"/>
        <w:jc w:val="left"/>
      </w:pPr>
      <w:rPr>
        <w:rFonts w:hint="default"/>
        <w:lang w:val="it-IT" w:eastAsia="en-US" w:bidi="ar-SA"/>
      </w:rPr>
    </w:lvl>
    <w:lvl w:ilvl="1" w:tplc="D6B6BF20">
      <w:numFmt w:val="none"/>
      <w:lvlText w:val=""/>
      <w:lvlJc w:val="left"/>
      <w:pPr>
        <w:tabs>
          <w:tab w:val="num" w:pos="360"/>
        </w:tabs>
      </w:pPr>
    </w:lvl>
    <w:lvl w:ilvl="2" w:tplc="CAB412E4">
      <w:numFmt w:val="none"/>
      <w:lvlText w:val=""/>
      <w:lvlJc w:val="left"/>
      <w:pPr>
        <w:tabs>
          <w:tab w:val="num" w:pos="360"/>
        </w:tabs>
      </w:pPr>
    </w:lvl>
    <w:lvl w:ilvl="3" w:tplc="27289710">
      <w:numFmt w:val="bullet"/>
      <w:lvlText w:val="•"/>
      <w:lvlJc w:val="left"/>
      <w:pPr>
        <w:ind w:left="2853" w:hanging="591"/>
      </w:pPr>
      <w:rPr>
        <w:rFonts w:hint="default"/>
        <w:lang w:val="it-IT" w:eastAsia="en-US" w:bidi="ar-SA"/>
      </w:rPr>
    </w:lvl>
    <w:lvl w:ilvl="4" w:tplc="BD560C84">
      <w:numFmt w:val="bullet"/>
      <w:lvlText w:val="•"/>
      <w:lvlJc w:val="left"/>
      <w:pPr>
        <w:ind w:left="3869" w:hanging="591"/>
      </w:pPr>
      <w:rPr>
        <w:rFonts w:hint="default"/>
        <w:lang w:val="it-IT" w:eastAsia="en-US" w:bidi="ar-SA"/>
      </w:rPr>
    </w:lvl>
    <w:lvl w:ilvl="5" w:tplc="9926DA6A">
      <w:numFmt w:val="bullet"/>
      <w:lvlText w:val="•"/>
      <w:lvlJc w:val="left"/>
      <w:pPr>
        <w:ind w:left="4886" w:hanging="591"/>
      </w:pPr>
      <w:rPr>
        <w:rFonts w:hint="default"/>
        <w:lang w:val="it-IT" w:eastAsia="en-US" w:bidi="ar-SA"/>
      </w:rPr>
    </w:lvl>
    <w:lvl w:ilvl="6" w:tplc="A09C32B0">
      <w:numFmt w:val="bullet"/>
      <w:lvlText w:val="•"/>
      <w:lvlJc w:val="left"/>
      <w:pPr>
        <w:ind w:left="5902" w:hanging="591"/>
      </w:pPr>
      <w:rPr>
        <w:rFonts w:hint="default"/>
        <w:lang w:val="it-IT" w:eastAsia="en-US" w:bidi="ar-SA"/>
      </w:rPr>
    </w:lvl>
    <w:lvl w:ilvl="7" w:tplc="EBB2BDF6">
      <w:numFmt w:val="bullet"/>
      <w:lvlText w:val="•"/>
      <w:lvlJc w:val="left"/>
      <w:pPr>
        <w:ind w:left="6919" w:hanging="591"/>
      </w:pPr>
      <w:rPr>
        <w:rFonts w:hint="default"/>
        <w:lang w:val="it-IT" w:eastAsia="en-US" w:bidi="ar-SA"/>
      </w:rPr>
    </w:lvl>
    <w:lvl w:ilvl="8" w:tplc="35D8FAC8">
      <w:numFmt w:val="bullet"/>
      <w:lvlText w:val="•"/>
      <w:lvlJc w:val="left"/>
      <w:pPr>
        <w:ind w:left="7935" w:hanging="591"/>
      </w:pPr>
      <w:rPr>
        <w:rFonts w:hint="default"/>
        <w:lang w:val="it-IT" w:eastAsia="en-US" w:bidi="ar-SA"/>
      </w:rPr>
    </w:lvl>
  </w:abstractNum>
  <w:abstractNum w:abstractNumId="2">
    <w:nsid w:val="459810D2"/>
    <w:multiLevelType w:val="hybridMultilevel"/>
    <w:tmpl w:val="974E1C62"/>
    <w:lvl w:ilvl="0" w:tplc="429CC690">
      <w:start w:val="2"/>
      <w:numFmt w:val="decimal"/>
      <w:lvlText w:val="%1"/>
      <w:lvlJc w:val="left"/>
      <w:pPr>
        <w:ind w:left="632" w:hanging="408"/>
        <w:jc w:val="left"/>
      </w:pPr>
      <w:rPr>
        <w:rFonts w:hint="default"/>
        <w:lang w:val="it-IT" w:eastAsia="en-US" w:bidi="ar-SA"/>
      </w:rPr>
    </w:lvl>
    <w:lvl w:ilvl="1" w:tplc="F59018DC">
      <w:numFmt w:val="none"/>
      <w:lvlText w:val=""/>
      <w:lvlJc w:val="left"/>
      <w:pPr>
        <w:tabs>
          <w:tab w:val="num" w:pos="360"/>
        </w:tabs>
      </w:pPr>
    </w:lvl>
    <w:lvl w:ilvl="2" w:tplc="033424AA">
      <w:numFmt w:val="none"/>
      <w:lvlText w:val=""/>
      <w:lvlJc w:val="left"/>
      <w:pPr>
        <w:tabs>
          <w:tab w:val="num" w:pos="360"/>
        </w:tabs>
      </w:pPr>
    </w:lvl>
    <w:lvl w:ilvl="3" w:tplc="D5E69640">
      <w:numFmt w:val="bullet"/>
      <w:lvlText w:val="•"/>
      <w:lvlJc w:val="left"/>
      <w:pPr>
        <w:ind w:left="2899" w:hanging="648"/>
      </w:pPr>
      <w:rPr>
        <w:rFonts w:hint="default"/>
        <w:lang w:val="it-IT" w:eastAsia="en-US" w:bidi="ar-SA"/>
      </w:rPr>
    </w:lvl>
    <w:lvl w:ilvl="4" w:tplc="C10EA7DE">
      <w:numFmt w:val="bullet"/>
      <w:lvlText w:val="•"/>
      <w:lvlJc w:val="left"/>
      <w:pPr>
        <w:ind w:left="3909" w:hanging="648"/>
      </w:pPr>
      <w:rPr>
        <w:rFonts w:hint="default"/>
        <w:lang w:val="it-IT" w:eastAsia="en-US" w:bidi="ar-SA"/>
      </w:rPr>
    </w:lvl>
    <w:lvl w:ilvl="5" w:tplc="6CB27FB4">
      <w:numFmt w:val="bullet"/>
      <w:lvlText w:val="•"/>
      <w:lvlJc w:val="left"/>
      <w:pPr>
        <w:ind w:left="4919" w:hanging="648"/>
      </w:pPr>
      <w:rPr>
        <w:rFonts w:hint="default"/>
        <w:lang w:val="it-IT" w:eastAsia="en-US" w:bidi="ar-SA"/>
      </w:rPr>
    </w:lvl>
    <w:lvl w:ilvl="6" w:tplc="98F8D1EC">
      <w:numFmt w:val="bullet"/>
      <w:lvlText w:val="•"/>
      <w:lvlJc w:val="left"/>
      <w:pPr>
        <w:ind w:left="5929" w:hanging="648"/>
      </w:pPr>
      <w:rPr>
        <w:rFonts w:hint="default"/>
        <w:lang w:val="it-IT" w:eastAsia="en-US" w:bidi="ar-SA"/>
      </w:rPr>
    </w:lvl>
    <w:lvl w:ilvl="7" w:tplc="D606228E">
      <w:numFmt w:val="bullet"/>
      <w:lvlText w:val="•"/>
      <w:lvlJc w:val="left"/>
      <w:pPr>
        <w:ind w:left="6939" w:hanging="648"/>
      </w:pPr>
      <w:rPr>
        <w:rFonts w:hint="default"/>
        <w:lang w:val="it-IT" w:eastAsia="en-US" w:bidi="ar-SA"/>
      </w:rPr>
    </w:lvl>
    <w:lvl w:ilvl="8" w:tplc="FCD084CA">
      <w:numFmt w:val="bullet"/>
      <w:lvlText w:val="•"/>
      <w:lvlJc w:val="left"/>
      <w:pPr>
        <w:ind w:left="7949" w:hanging="648"/>
      </w:pPr>
      <w:rPr>
        <w:rFonts w:hint="default"/>
        <w:lang w:val="it-IT" w:eastAsia="en-US" w:bidi="ar-SA"/>
      </w:rPr>
    </w:lvl>
  </w:abstractNum>
  <w:abstractNum w:abstractNumId="3">
    <w:nsid w:val="776F1CE4"/>
    <w:multiLevelType w:val="hybridMultilevel"/>
    <w:tmpl w:val="AB9607D4"/>
    <w:lvl w:ilvl="0" w:tplc="9A82F502">
      <w:start w:val="1"/>
      <w:numFmt w:val="decimal"/>
      <w:lvlText w:val="%1."/>
      <w:lvlJc w:val="left"/>
      <w:pPr>
        <w:ind w:left="339" w:hanging="197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0486FD0C">
      <w:numFmt w:val="none"/>
      <w:lvlText w:val=""/>
      <w:lvlJc w:val="left"/>
      <w:pPr>
        <w:tabs>
          <w:tab w:val="num" w:pos="360"/>
        </w:tabs>
      </w:pPr>
    </w:lvl>
    <w:lvl w:ilvl="2" w:tplc="5636DAA2">
      <w:numFmt w:val="none"/>
      <w:lvlText w:val=""/>
      <w:lvlJc w:val="left"/>
      <w:pPr>
        <w:tabs>
          <w:tab w:val="num" w:pos="360"/>
        </w:tabs>
      </w:pPr>
    </w:lvl>
    <w:lvl w:ilvl="3" w:tplc="2612FC06">
      <w:numFmt w:val="bullet"/>
      <w:lvlText w:val="•"/>
      <w:lvlJc w:val="left"/>
      <w:pPr>
        <w:ind w:left="660" w:hanging="533"/>
      </w:pPr>
      <w:rPr>
        <w:rFonts w:hint="default"/>
        <w:lang w:val="it-IT" w:eastAsia="en-US" w:bidi="ar-SA"/>
      </w:rPr>
    </w:lvl>
    <w:lvl w:ilvl="4" w:tplc="28E2F4D6">
      <w:numFmt w:val="bullet"/>
      <w:lvlText w:val="•"/>
      <w:lvlJc w:val="left"/>
      <w:pPr>
        <w:ind w:left="700" w:hanging="533"/>
      </w:pPr>
      <w:rPr>
        <w:rFonts w:hint="default"/>
        <w:lang w:val="it-IT" w:eastAsia="en-US" w:bidi="ar-SA"/>
      </w:rPr>
    </w:lvl>
    <w:lvl w:ilvl="5" w:tplc="6952E7E2">
      <w:numFmt w:val="bullet"/>
      <w:lvlText w:val="•"/>
      <w:lvlJc w:val="left"/>
      <w:pPr>
        <w:ind w:left="2244" w:hanging="533"/>
      </w:pPr>
      <w:rPr>
        <w:rFonts w:hint="default"/>
        <w:lang w:val="it-IT" w:eastAsia="en-US" w:bidi="ar-SA"/>
      </w:rPr>
    </w:lvl>
    <w:lvl w:ilvl="6" w:tplc="4D807F7C">
      <w:numFmt w:val="bullet"/>
      <w:lvlText w:val="•"/>
      <w:lvlJc w:val="left"/>
      <w:pPr>
        <w:ind w:left="3789" w:hanging="533"/>
      </w:pPr>
      <w:rPr>
        <w:rFonts w:hint="default"/>
        <w:lang w:val="it-IT" w:eastAsia="en-US" w:bidi="ar-SA"/>
      </w:rPr>
    </w:lvl>
    <w:lvl w:ilvl="7" w:tplc="186E91F4">
      <w:numFmt w:val="bullet"/>
      <w:lvlText w:val="•"/>
      <w:lvlJc w:val="left"/>
      <w:pPr>
        <w:ind w:left="5334" w:hanging="533"/>
      </w:pPr>
      <w:rPr>
        <w:rFonts w:hint="default"/>
        <w:lang w:val="it-IT" w:eastAsia="en-US" w:bidi="ar-SA"/>
      </w:rPr>
    </w:lvl>
    <w:lvl w:ilvl="8" w:tplc="AD902076">
      <w:numFmt w:val="bullet"/>
      <w:lvlText w:val="•"/>
      <w:lvlJc w:val="left"/>
      <w:pPr>
        <w:ind w:left="6879" w:hanging="533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95AAE"/>
    <w:rsid w:val="00014F93"/>
    <w:rsid w:val="00047269"/>
    <w:rsid w:val="00054AEA"/>
    <w:rsid w:val="0006294A"/>
    <w:rsid w:val="0009157B"/>
    <w:rsid w:val="000B27EF"/>
    <w:rsid w:val="000B3DAE"/>
    <w:rsid w:val="000B69C3"/>
    <w:rsid w:val="000E7B91"/>
    <w:rsid w:val="00112A15"/>
    <w:rsid w:val="00120C22"/>
    <w:rsid w:val="001275A4"/>
    <w:rsid w:val="001278F5"/>
    <w:rsid w:val="001C2F91"/>
    <w:rsid w:val="001D7B0E"/>
    <w:rsid w:val="0020776A"/>
    <w:rsid w:val="002151F6"/>
    <w:rsid w:val="00252002"/>
    <w:rsid w:val="00284F4D"/>
    <w:rsid w:val="00287FEA"/>
    <w:rsid w:val="002B699F"/>
    <w:rsid w:val="00325706"/>
    <w:rsid w:val="0034321A"/>
    <w:rsid w:val="003927FB"/>
    <w:rsid w:val="00392B01"/>
    <w:rsid w:val="00394B36"/>
    <w:rsid w:val="003C3994"/>
    <w:rsid w:val="003E5B97"/>
    <w:rsid w:val="00401D36"/>
    <w:rsid w:val="00422E25"/>
    <w:rsid w:val="00434966"/>
    <w:rsid w:val="00495AAE"/>
    <w:rsid w:val="004A30F3"/>
    <w:rsid w:val="004B3982"/>
    <w:rsid w:val="0058058C"/>
    <w:rsid w:val="0059148A"/>
    <w:rsid w:val="005D421F"/>
    <w:rsid w:val="005F21BA"/>
    <w:rsid w:val="00625F9A"/>
    <w:rsid w:val="006514B7"/>
    <w:rsid w:val="00675B9B"/>
    <w:rsid w:val="00687F19"/>
    <w:rsid w:val="006C37A1"/>
    <w:rsid w:val="006C5C10"/>
    <w:rsid w:val="006E2FED"/>
    <w:rsid w:val="006E5C23"/>
    <w:rsid w:val="0074268D"/>
    <w:rsid w:val="007542C1"/>
    <w:rsid w:val="00780513"/>
    <w:rsid w:val="00792F57"/>
    <w:rsid w:val="007B6FA0"/>
    <w:rsid w:val="007E3AB2"/>
    <w:rsid w:val="007F18B1"/>
    <w:rsid w:val="007F3E85"/>
    <w:rsid w:val="008059B3"/>
    <w:rsid w:val="008210E9"/>
    <w:rsid w:val="00822298"/>
    <w:rsid w:val="008315A6"/>
    <w:rsid w:val="00851C83"/>
    <w:rsid w:val="00892E02"/>
    <w:rsid w:val="008E0506"/>
    <w:rsid w:val="0091012E"/>
    <w:rsid w:val="0094362E"/>
    <w:rsid w:val="009542C8"/>
    <w:rsid w:val="00984F8E"/>
    <w:rsid w:val="00985C06"/>
    <w:rsid w:val="009968BC"/>
    <w:rsid w:val="009A2F1C"/>
    <w:rsid w:val="00A40874"/>
    <w:rsid w:val="00A7129E"/>
    <w:rsid w:val="00A91173"/>
    <w:rsid w:val="00AB1EC1"/>
    <w:rsid w:val="00AC08A8"/>
    <w:rsid w:val="00AC16B6"/>
    <w:rsid w:val="00AC547F"/>
    <w:rsid w:val="00AC6ECA"/>
    <w:rsid w:val="00AE2657"/>
    <w:rsid w:val="00AE6B47"/>
    <w:rsid w:val="00B063CF"/>
    <w:rsid w:val="00B11E3C"/>
    <w:rsid w:val="00B630DD"/>
    <w:rsid w:val="00B751E3"/>
    <w:rsid w:val="00BC762A"/>
    <w:rsid w:val="00C037A4"/>
    <w:rsid w:val="00C12AAC"/>
    <w:rsid w:val="00C47F1C"/>
    <w:rsid w:val="00C57410"/>
    <w:rsid w:val="00C62AF7"/>
    <w:rsid w:val="00C71071"/>
    <w:rsid w:val="00C8759E"/>
    <w:rsid w:val="00C92F29"/>
    <w:rsid w:val="00C93EFF"/>
    <w:rsid w:val="00CF7FAD"/>
    <w:rsid w:val="00D22F1B"/>
    <w:rsid w:val="00D46372"/>
    <w:rsid w:val="00D6136C"/>
    <w:rsid w:val="00D91263"/>
    <w:rsid w:val="00DD6427"/>
    <w:rsid w:val="00DE6329"/>
    <w:rsid w:val="00DE74C0"/>
    <w:rsid w:val="00DF0C59"/>
    <w:rsid w:val="00E326B6"/>
    <w:rsid w:val="00E8411A"/>
    <w:rsid w:val="00E94FFB"/>
    <w:rsid w:val="00EA413B"/>
    <w:rsid w:val="00ED0F54"/>
    <w:rsid w:val="00EE5A1E"/>
    <w:rsid w:val="00F13004"/>
    <w:rsid w:val="00F37767"/>
    <w:rsid w:val="00FB1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95AAE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5A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Normale"/>
    <w:uiPriority w:val="1"/>
    <w:qFormat/>
    <w:rsid w:val="00495AAE"/>
    <w:pPr>
      <w:spacing w:before="134"/>
      <w:ind w:left="358" w:hanging="226"/>
    </w:pPr>
    <w:rPr>
      <w:rFonts w:ascii="Arial" w:eastAsia="Arial" w:hAnsi="Arial" w:cs="Arial"/>
      <w:b/>
      <w:bCs/>
      <w:sz w:val="20"/>
      <w:szCs w:val="20"/>
    </w:rPr>
  </w:style>
  <w:style w:type="paragraph" w:customStyle="1" w:styleId="TOC2">
    <w:name w:val="TOC 2"/>
    <w:basedOn w:val="Normale"/>
    <w:uiPriority w:val="1"/>
    <w:qFormat/>
    <w:rsid w:val="00495AAE"/>
    <w:pPr>
      <w:spacing w:before="146"/>
      <w:ind w:left="402" w:hanging="222"/>
    </w:pPr>
    <w:rPr>
      <w:b/>
      <w:bCs/>
    </w:rPr>
  </w:style>
  <w:style w:type="paragraph" w:customStyle="1" w:styleId="TOC3">
    <w:name w:val="TOC 3"/>
    <w:basedOn w:val="Normale"/>
    <w:uiPriority w:val="1"/>
    <w:qFormat/>
    <w:rsid w:val="00495AAE"/>
    <w:pPr>
      <w:spacing w:before="145" w:line="242" w:lineRule="exact"/>
      <w:ind w:left="699" w:hanging="514"/>
    </w:pPr>
    <w:rPr>
      <w:b/>
      <w:bCs/>
      <w:sz w:val="20"/>
      <w:szCs w:val="20"/>
    </w:rPr>
  </w:style>
  <w:style w:type="paragraph" w:customStyle="1" w:styleId="TOC4">
    <w:name w:val="TOC 4"/>
    <w:basedOn w:val="Normale"/>
    <w:uiPriority w:val="1"/>
    <w:qFormat/>
    <w:rsid w:val="00495AAE"/>
    <w:pPr>
      <w:spacing w:before="95"/>
      <w:ind w:left="358" w:hanging="490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TOC5">
    <w:name w:val="TOC 5"/>
    <w:basedOn w:val="Normale"/>
    <w:uiPriority w:val="1"/>
    <w:qFormat/>
    <w:rsid w:val="00495AAE"/>
    <w:pPr>
      <w:spacing w:before="134"/>
      <w:ind w:left="502" w:hanging="533"/>
    </w:pPr>
    <w:rPr>
      <w:rFonts w:ascii="Calibri Light" w:eastAsia="Calibri Light" w:hAnsi="Calibri Light" w:cs="Calibri Light"/>
      <w:sz w:val="18"/>
      <w:szCs w:val="18"/>
    </w:rPr>
  </w:style>
  <w:style w:type="paragraph" w:customStyle="1" w:styleId="TOC6">
    <w:name w:val="TOC 6"/>
    <w:basedOn w:val="Normale"/>
    <w:uiPriority w:val="1"/>
    <w:qFormat/>
    <w:rsid w:val="00495AAE"/>
    <w:pPr>
      <w:spacing w:before="135"/>
      <w:ind w:left="358" w:hanging="490"/>
    </w:pPr>
    <w:rPr>
      <w:rFonts w:ascii="Calibri Light" w:eastAsia="Calibri Light" w:hAnsi="Calibri Light" w:cs="Calibri Light"/>
      <w:b/>
      <w:bCs/>
      <w:i/>
      <w:iCs/>
    </w:rPr>
  </w:style>
  <w:style w:type="paragraph" w:styleId="Corpodeltesto">
    <w:name w:val="Body Text"/>
    <w:basedOn w:val="Normale"/>
    <w:uiPriority w:val="1"/>
    <w:qFormat/>
    <w:rsid w:val="00495AAE"/>
    <w:rPr>
      <w:b/>
      <w:bCs/>
    </w:rPr>
  </w:style>
  <w:style w:type="paragraph" w:customStyle="1" w:styleId="Heading1">
    <w:name w:val="Heading 1"/>
    <w:basedOn w:val="Normale"/>
    <w:uiPriority w:val="1"/>
    <w:qFormat/>
    <w:rsid w:val="00495AAE"/>
    <w:pPr>
      <w:spacing w:before="1"/>
      <w:ind w:left="406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Heading2">
    <w:name w:val="Heading 2"/>
    <w:basedOn w:val="Normale"/>
    <w:uiPriority w:val="1"/>
    <w:qFormat/>
    <w:rsid w:val="00495AAE"/>
    <w:pPr>
      <w:ind w:left="133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Normale"/>
    <w:uiPriority w:val="1"/>
    <w:qFormat/>
    <w:rsid w:val="00495AAE"/>
    <w:pPr>
      <w:ind w:left="632" w:hanging="648"/>
      <w:outlineLvl w:val="3"/>
    </w:pPr>
    <w:rPr>
      <w:rFonts w:ascii="Calibri Light" w:eastAsia="Calibri Light" w:hAnsi="Calibri Light" w:cs="Calibri Light"/>
      <w:sz w:val="24"/>
      <w:szCs w:val="24"/>
      <w:u w:val="single" w:color="000000"/>
    </w:rPr>
  </w:style>
  <w:style w:type="paragraph" w:styleId="Titolo">
    <w:name w:val="Title"/>
    <w:basedOn w:val="Normale"/>
    <w:uiPriority w:val="1"/>
    <w:qFormat/>
    <w:rsid w:val="00495AAE"/>
    <w:pPr>
      <w:spacing w:before="12"/>
      <w:ind w:left="345" w:right="304"/>
      <w:jc w:val="center"/>
    </w:pPr>
    <w:rPr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rsid w:val="00495AAE"/>
    <w:pPr>
      <w:ind w:left="358" w:hanging="490"/>
    </w:pPr>
    <w:rPr>
      <w:rFonts w:ascii="Calibri Light" w:eastAsia="Calibri Light" w:hAnsi="Calibri Light" w:cs="Calibri Light"/>
    </w:rPr>
  </w:style>
  <w:style w:type="paragraph" w:customStyle="1" w:styleId="TableParagraph">
    <w:name w:val="Table Paragraph"/>
    <w:basedOn w:val="Normale"/>
    <w:uiPriority w:val="1"/>
    <w:qFormat/>
    <w:rsid w:val="00495AAE"/>
    <w:pPr>
      <w:spacing w:line="217" w:lineRule="exact"/>
      <w:ind w:left="7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642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6427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D64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D6427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D64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D6427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59"/>
    <w:rsid w:val="00C47F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.sulpizio@lnd.it" TargetMode="External"/><Relationship Id="rId18" Type="http://schemas.openxmlformats.org/officeDocument/2006/relationships/hyperlink" Target="mailto:m.balloi@figc.i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a.scarano@figc.it" TargetMode="External"/><Relationship Id="rId17" Type="http://schemas.openxmlformats.org/officeDocument/2006/relationships/hyperlink" Target="mailto:a.devilla@figc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.dessi@figc.i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iusport.sardegna@pec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.camedda@lnd.it" TargetMode="External"/><Relationship Id="rId10" Type="http://schemas.openxmlformats.org/officeDocument/2006/relationships/hyperlink" Target="mailto:crlnd.sardegna01@pec.it" TargetMode="External"/><Relationship Id="rId19" Type="http://schemas.openxmlformats.org/officeDocument/2006/relationships/hyperlink" Target="mailto:a.deplano@lnd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lnd.sardegna01@figc.it" TargetMode="External"/><Relationship Id="rId14" Type="http://schemas.openxmlformats.org/officeDocument/2006/relationships/hyperlink" Target="mailto:m.frau@figc.it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arbonia.figc-sardegna.it/" TargetMode="External"/><Relationship Id="rId1" Type="http://schemas.openxmlformats.org/officeDocument/2006/relationships/hyperlink" Target="mailto:cplnd.carbonia@fig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EEAEF-FA34-4F31-BEBE-E4610DB9F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SULPIZIO</dc:creator>
  <cp:lastModifiedBy>Windows User</cp:lastModifiedBy>
  <cp:revision>3</cp:revision>
  <cp:lastPrinted>2024-01-11T17:35:00Z</cp:lastPrinted>
  <dcterms:created xsi:type="dcterms:W3CDTF">2024-01-25T18:21:00Z</dcterms:created>
  <dcterms:modified xsi:type="dcterms:W3CDTF">2024-01-25T18:26:00Z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2023-12-07T00:00:00Z</vt:filetime>
  </property>
</Properties>
</file>